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26" w:rsidRDefault="008F4FC5" w:rsidP="00BA399D">
      <w:pPr>
        <w:ind w:left="-142" w:firstLine="142"/>
        <w:jc w:val="center"/>
        <w:rPr>
          <w:rFonts w:ascii="Sylfaen" w:hAnsi="Sylfaen" w:cs="Times Armenian"/>
          <w:b/>
          <w:szCs w:val="24"/>
        </w:rPr>
      </w:pPr>
      <w:r w:rsidRPr="008F4FC5">
        <w:rPr>
          <w:rFonts w:ascii="Sylfaen" w:hAnsi="Sylfaen" w:cs="Times Armenian"/>
          <w:b/>
          <w:szCs w:val="24"/>
          <w:lang w:val="es-ES"/>
        </w:rPr>
        <w:t xml:space="preserve">ԷԼԵԿՏՐԱՏԵԽՆԻԿԱՅԻ, ՌԱԴԻՈՏԵԽՆԻԿԱՅԻ ԵՎ ԿԵՆՑԱՂԱՅԻՆ </w:t>
      </w:r>
      <w:r w:rsidR="003F0965">
        <w:rPr>
          <w:rFonts w:ascii="Sylfaen" w:hAnsi="Sylfaen" w:cs="Times Armenian"/>
          <w:b/>
          <w:szCs w:val="24"/>
          <w:lang w:val="es-ES"/>
        </w:rPr>
        <w:t>ՍԱՐՔԱՎՈՐՈՒՄ</w:t>
      </w:r>
      <w:r w:rsidR="007326C7">
        <w:rPr>
          <w:rFonts w:ascii="Sylfaen" w:hAnsi="Sylfaen" w:cs="Times Armenian"/>
          <w:b/>
          <w:szCs w:val="24"/>
          <w:lang w:val="es-ES"/>
        </w:rPr>
        <w:t xml:space="preserve">ՆԵՐԻ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p>
    <w:p w:rsidR="00BA399D" w:rsidRPr="00205926" w:rsidRDefault="00BA399D" w:rsidP="00BA399D">
      <w:pPr>
        <w:ind w:left="-142" w:firstLine="142"/>
        <w:jc w:val="center"/>
        <w:rPr>
          <w:rFonts w:ascii="Sylfaen" w:hAnsi="Sylfaen"/>
          <w:b/>
          <w:i/>
          <w:szCs w:val="24"/>
          <w:u w:val="single"/>
        </w:rPr>
      </w:pPr>
      <w:r w:rsidRPr="004D73EA">
        <w:rPr>
          <w:rFonts w:ascii="Sylfaen" w:hAnsi="Sylfaen" w:cs="Sylfaen"/>
          <w:b/>
          <w:szCs w:val="24"/>
          <w:lang w:val="hy-AM"/>
        </w:rPr>
        <w:t>ՊԱՅՄԱՆԱԳԻՐ</w:t>
      </w:r>
      <w:r w:rsidRPr="004D73EA">
        <w:rPr>
          <w:rFonts w:ascii="Sylfaen" w:hAnsi="Sylfaen" w:cs="Times Armenian"/>
          <w:b/>
          <w:szCs w:val="24"/>
          <w:lang w:val="hy-AM"/>
        </w:rPr>
        <w:t xml:space="preserve">   </w:t>
      </w:r>
      <w:r w:rsidR="00205926" w:rsidRPr="00205926">
        <w:rPr>
          <w:rFonts w:ascii="Sylfaen" w:hAnsi="Sylfaen" w:cs="Times Armenian"/>
          <w:b/>
          <w:i/>
          <w:szCs w:val="24"/>
          <w:u w:val="single"/>
        </w:rPr>
        <w:t>ՆԱԽԱԳԻԾ</w:t>
      </w:r>
    </w:p>
    <w:p w:rsidR="00800EE2" w:rsidRPr="009B40B9" w:rsidRDefault="003F7016" w:rsidP="00800EE2">
      <w:pPr>
        <w:pStyle w:val="2"/>
        <w:jc w:val="center"/>
        <w:rPr>
          <w:rFonts w:ascii="Sylfaen" w:eastAsia="@Arial Unicode MS" w:hAnsi="Sylfaen" w:cs="@Arial Unicode MS"/>
          <w:color w:val="auto"/>
          <w:lang w:val="pt-BR"/>
        </w:rPr>
      </w:pPr>
      <w:r>
        <w:rPr>
          <w:rFonts w:ascii="Sylfaen" w:eastAsia="@Arial Unicode MS" w:hAnsi="Sylfaen" w:cs="@Arial Unicode MS"/>
          <w:color w:val="auto"/>
          <w:lang w:val="pt-BR"/>
        </w:rPr>
        <w:t>51ԴՊ</w:t>
      </w:r>
      <w:r w:rsidR="009E218F">
        <w:rPr>
          <w:rFonts w:ascii="Sylfaen" w:eastAsia="@Arial Unicode MS" w:hAnsi="Sylfaen" w:cs="@Arial Unicode MS"/>
          <w:color w:val="auto"/>
          <w:lang w:val="pt-BR"/>
        </w:rPr>
        <w:t>Ր</w:t>
      </w:r>
      <w:r w:rsidR="00800EE2" w:rsidRPr="009B40B9">
        <w:rPr>
          <w:rFonts w:ascii="Sylfaen" w:eastAsia="@Arial Unicode MS" w:hAnsi="Sylfaen" w:cs="@Arial Unicode MS"/>
          <w:color w:val="auto"/>
          <w:lang w:val="pt-BR"/>
        </w:rPr>
        <w:t>-</w:t>
      </w:r>
      <w:r w:rsidR="00800EE2">
        <w:rPr>
          <w:rFonts w:ascii="Sylfaen" w:eastAsia="@Arial Unicode MS" w:hAnsi="Sylfaen" w:cs="@Arial Unicode MS"/>
          <w:color w:val="auto"/>
          <w:lang w:val="pt-BR"/>
        </w:rPr>
        <w:t>ՇՀԱՊՁԲ-11/</w:t>
      </w:r>
      <w:r>
        <w:rPr>
          <w:rFonts w:ascii="Sylfaen" w:eastAsia="@Arial Unicode MS" w:hAnsi="Sylfaen" w:cs="@Arial Unicode MS"/>
          <w:color w:val="auto"/>
          <w:lang w:val="pt-BR"/>
        </w:rPr>
        <w:t>12</w:t>
      </w:r>
      <w:r w:rsidR="00800EE2">
        <w:rPr>
          <w:rFonts w:ascii="Sylfaen" w:eastAsia="@Arial Unicode MS" w:hAnsi="Sylfaen" w:cs="@Arial Unicode MS"/>
          <w:color w:val="auto"/>
          <w:lang w:val="pt-BR"/>
        </w:rPr>
        <w:t>-15/</w:t>
      </w:r>
      <w:r>
        <w:rPr>
          <w:rFonts w:ascii="Sylfaen" w:eastAsia="@Arial Unicode MS" w:hAnsi="Sylfaen" w:cs="@Arial Unicode MS"/>
          <w:color w:val="auto"/>
          <w:lang w:val="pt-BR"/>
        </w:rPr>
        <w:t>12</w:t>
      </w:r>
    </w:p>
    <w:p w:rsidR="00BA399D" w:rsidRPr="004D73EA" w:rsidRDefault="00BA399D" w:rsidP="00BA399D">
      <w:pPr>
        <w:ind w:left="-142" w:firstLine="142"/>
        <w:jc w:val="center"/>
        <w:rPr>
          <w:rFonts w:ascii="Sylfaen" w:hAnsi="Sylfaen"/>
          <w:b/>
        </w:rPr>
      </w:pP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4416ED" w:rsidRPr="001C75E6">
        <w:rPr>
          <w:rFonts w:ascii="Sylfaen" w:hAnsi="Sylfaen" w:cs="Sylfaen"/>
          <w:sz w:val="20"/>
          <w:lang w:val="hy-AM"/>
        </w:rPr>
        <w:t>--</w:t>
      </w:r>
      <w:r w:rsidR="00D1758D" w:rsidRPr="00D1758D">
        <w:rPr>
          <w:rFonts w:ascii="Sylfaen" w:hAnsi="Sylfaen" w:cs="Sylfaen"/>
          <w:sz w:val="20"/>
          <w:lang w:val="hy-AM"/>
        </w:rPr>
        <w:t>.</w:t>
      </w:r>
      <w:r w:rsidR="004416ED" w:rsidRPr="001C75E6">
        <w:rPr>
          <w:rFonts w:ascii="Sylfaen" w:hAnsi="Sylfaen" w:cs="Sylfaen"/>
          <w:sz w:val="20"/>
          <w:lang w:val="hy-AM"/>
        </w:rPr>
        <w:t>--</w:t>
      </w:r>
      <w:r w:rsidR="00D1758D" w:rsidRPr="00D1758D">
        <w:rPr>
          <w:rFonts w:ascii="Sylfaen" w:hAnsi="Sylfaen" w:cs="Sylfaen"/>
          <w:sz w:val="20"/>
          <w:lang w:val="hy-AM"/>
        </w:rPr>
        <w:t>.</w:t>
      </w:r>
      <w:r w:rsidR="00C765D8" w:rsidRPr="00C765D8">
        <w:rPr>
          <w:rFonts w:ascii="Sylfaen" w:hAnsi="Sylfaen" w:cs="Sylfaen"/>
          <w:sz w:val="16"/>
          <w:szCs w:val="16"/>
          <w:lang w:val="hy-AM"/>
        </w:rPr>
        <w:t xml:space="preserve"> </w:t>
      </w:r>
      <w:r w:rsidRPr="004D73EA">
        <w:rPr>
          <w:rFonts w:ascii="Sylfaen" w:hAnsi="Sylfaen" w:cs="Sylfaen"/>
          <w:sz w:val="20"/>
          <w:lang w:val="hy-AM"/>
        </w:rPr>
        <w:t>20</w:t>
      </w:r>
      <w:r w:rsidR="004416ED" w:rsidRPr="004256AC">
        <w:rPr>
          <w:rFonts w:ascii="Sylfaen" w:hAnsi="Sylfaen" w:cs="Sylfaen"/>
          <w:sz w:val="20"/>
          <w:lang w:val="hy-AM"/>
        </w:rPr>
        <w:t>--</w:t>
      </w:r>
      <w:r w:rsidRPr="004D73EA">
        <w:rPr>
          <w:rFonts w:ascii="Sylfaen" w:hAnsi="Sylfaen" w:cs="Sylfaen"/>
          <w:sz w:val="20"/>
          <w:lang w:val="hy-AM"/>
        </w:rPr>
        <w:t>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90360E" w:rsidRPr="0090360E">
        <w:rPr>
          <w:rFonts w:ascii="Sylfaen" w:hAnsi="Sylfaen"/>
          <w:sz w:val="20"/>
          <w:lang w:val="hy-AM"/>
        </w:rPr>
        <w:t>Վ</w:t>
      </w:r>
      <w:r w:rsidR="0090360E" w:rsidRPr="00CA3B6F">
        <w:rPr>
          <w:rFonts w:ascii="Sylfaen" w:hAnsi="Sylfaen"/>
          <w:sz w:val="20"/>
          <w:lang w:val="es-ES"/>
        </w:rPr>
        <w:t>.</w:t>
      </w:r>
      <w:r w:rsidR="0090360E">
        <w:rPr>
          <w:rFonts w:ascii="Sylfaen" w:hAnsi="Sylfaen"/>
          <w:sz w:val="20"/>
          <w:lang w:val="es-ES"/>
        </w:rPr>
        <w:t xml:space="preserve"> Պետրոսյանի անվան հ. 51 հիմնական դպրոց</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w:t>
      </w:r>
      <w:r w:rsidR="0090360E" w:rsidRPr="0090360E">
        <w:rPr>
          <w:rFonts w:ascii="Sylfaen" w:hAnsi="Sylfaen"/>
          <w:sz w:val="20"/>
          <w:lang w:val="hy-AM"/>
        </w:rPr>
        <w:t>տնօրեն Ա. Ղազար</w:t>
      </w:r>
      <w:r w:rsidR="00B8786C" w:rsidRPr="00B8786C">
        <w:rPr>
          <w:rFonts w:ascii="Sylfaen" w:hAnsi="Sylfaen"/>
          <w:sz w:val="20"/>
          <w:lang w:val="hy-AM"/>
        </w:rPr>
        <w:t>յանի</w:t>
      </w:r>
      <w:r w:rsidR="00BA399D" w:rsidRPr="004D73EA">
        <w:rPr>
          <w:rFonts w:ascii="Sylfaen" w:hAnsi="Sylfaen"/>
          <w:sz w:val="20"/>
          <w:lang w:val="hy-AM"/>
        </w:rPr>
        <w:t xml:space="preserve">, որը գործում է </w:t>
      </w:r>
      <w:r w:rsidR="0090360E" w:rsidRPr="0090360E">
        <w:rPr>
          <w:rFonts w:ascii="Sylfaen" w:hAnsi="Sylfaen"/>
          <w:sz w:val="20"/>
          <w:lang w:val="hy-AM"/>
        </w:rPr>
        <w:t>դպրոց</w:t>
      </w:r>
      <w:r w:rsidR="00B8786C" w:rsidRPr="00B8786C">
        <w:rPr>
          <w:rFonts w:ascii="Sylfaen" w:hAnsi="Sylfaen"/>
          <w:sz w:val="20"/>
          <w:lang w:val="hy-AM"/>
        </w:rPr>
        <w:t>ի</w:t>
      </w:r>
      <w:r w:rsidR="00BA399D" w:rsidRPr="004D73EA">
        <w:rPr>
          <w:rFonts w:ascii="Sylfaen" w:hAnsi="Sylfaen"/>
          <w:sz w:val="20"/>
          <w:lang w:val="hy-AM"/>
        </w:rPr>
        <w:t xml:space="preserve">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CF2888">
        <w:rPr>
          <w:rFonts w:ascii="Sylfaen" w:hAnsi="Sylfaen" w:cs="Times Armenian"/>
          <w:sz w:val="20"/>
          <w:lang w:val="es-ES"/>
        </w:rPr>
        <w:t>էլեկտրատեխնիկա, ռադիոտեխնիկա և կենցաղային սարքավորումներ</w:t>
      </w:r>
      <w:r w:rsidR="00CF2888" w:rsidRPr="004D73EA">
        <w:rPr>
          <w:rFonts w:ascii="Sylfaen" w:hAnsi="Sylfaen" w:cs="Sylfae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BA5B03" w:rsidRDefault="00CF2888" w:rsidP="00BA399D">
      <w:pPr>
        <w:ind w:firstLine="709"/>
        <w:jc w:val="both"/>
        <w:rPr>
          <w:rFonts w:ascii="Sylfaen" w:hAnsi="Sylfaen"/>
          <w:b/>
          <w:sz w:val="22"/>
          <w:szCs w:val="22"/>
          <w:lang w:val="hy-AM"/>
        </w:rPr>
      </w:pPr>
      <w:r w:rsidRPr="00BA5B03">
        <w:rPr>
          <w:rFonts w:ascii="Sylfaen" w:hAnsi="Sylfaen"/>
          <w:b/>
          <w:sz w:val="22"/>
          <w:szCs w:val="22"/>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00CA3CB4" w:rsidRPr="00CA3CB4">
        <w:rPr>
          <w:rFonts w:ascii="Sylfaen" w:hAnsi="Sylfaen"/>
          <w:sz w:val="20"/>
          <w:lang w:val="hy-AM"/>
        </w:rPr>
        <w:t xml:space="preserve"> </w:t>
      </w:r>
      <w:r w:rsidRPr="004D73EA">
        <w:rPr>
          <w:rFonts w:ascii="Sylfaen" w:hAnsi="Sylfaen"/>
          <w:sz w:val="20"/>
          <w:lang w:val="hy-AM"/>
        </w:rPr>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w:t>
      </w:r>
      <w:r w:rsidR="00762AFA" w:rsidRPr="00762AFA">
        <w:rPr>
          <w:rFonts w:ascii="Sylfaen" w:hAnsi="Sylfaen"/>
          <w:sz w:val="20"/>
          <w:lang w:val="hy-AM"/>
        </w:rPr>
        <w:t>----------------</w:t>
      </w:r>
      <w:r w:rsidR="009169D7" w:rsidRPr="009169D7">
        <w:rPr>
          <w:rFonts w:ascii="Sylfaen" w:hAnsi="Sylfaen"/>
          <w:sz w:val="20"/>
          <w:lang w:val="hy-AM"/>
        </w:rPr>
        <w:t xml:space="preserve"> (-----------------------------) </w:t>
      </w:r>
      <w:r w:rsidRPr="004D73EA">
        <w:rPr>
          <w:rFonts w:ascii="Sylfaen" w:hAnsi="Sylfaen"/>
          <w:sz w:val="20"/>
          <w:lang w:val="hy-AM"/>
        </w:rPr>
        <w:t>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lastRenderedPageBreak/>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2069FA" w:rsidRPr="002069FA">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00D66021" w:rsidRPr="004D73EA">
        <w:rPr>
          <w:rFonts w:ascii="Sylfaen" w:hAnsi="Sylfaen" w:cs="Times Armenian"/>
          <w:sz w:val="20"/>
          <w:szCs w:val="24"/>
          <w:lang w:val="hy-AM"/>
        </w:rPr>
        <w:t xml:space="preserve">N </w:t>
      </w:r>
      <w:r w:rsidR="00D66021" w:rsidRPr="00D66021">
        <w:rPr>
          <w:rFonts w:ascii="Sylfaen" w:hAnsi="Sylfaen" w:cs="Times Armenian"/>
          <w:sz w:val="20"/>
          <w:szCs w:val="24"/>
          <w:lang w:val="hy-AM"/>
        </w:rPr>
        <w:t xml:space="preserve">1, </w:t>
      </w:r>
      <w:r w:rsidRPr="004D73EA">
        <w:rPr>
          <w:rFonts w:ascii="Sylfaen" w:hAnsi="Sylfaen" w:cs="Times Armenian"/>
          <w:sz w:val="20"/>
          <w:szCs w:val="24"/>
          <w:lang w:val="hy-AM"/>
        </w:rPr>
        <w:t xml:space="preserve">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hy-AM"/>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15213E">
            <w:pPr>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0615BE" w:rsidRPr="004D73EA" w:rsidRDefault="000615BE" w:rsidP="000615BE">
      <w:pPr>
        <w:jc w:val="right"/>
        <w:rPr>
          <w:rFonts w:ascii="Sylfaen" w:hAnsi="Sylfaen"/>
          <w:sz w:val="20"/>
          <w:lang w:val="es-ES"/>
        </w:rPr>
      </w:pPr>
      <w:r w:rsidRPr="004D73EA">
        <w:rPr>
          <w:rFonts w:ascii="Sylfaen" w:hAnsi="Sylfaen"/>
          <w:sz w:val="20"/>
          <w:lang w:val="es-ES"/>
        </w:rPr>
        <w:lastRenderedPageBreak/>
        <w:t xml:space="preserve">Հավելված N </w:t>
      </w:r>
      <w:r>
        <w:rPr>
          <w:rFonts w:ascii="Sylfaen" w:hAnsi="Sylfaen"/>
          <w:sz w:val="20"/>
          <w:lang w:val="es-ES"/>
        </w:rPr>
        <w:t>1</w:t>
      </w:r>
    </w:p>
    <w:p w:rsidR="000615BE" w:rsidRPr="004D73EA" w:rsidRDefault="000615BE" w:rsidP="000615BE">
      <w:pPr>
        <w:jc w:val="right"/>
        <w:rPr>
          <w:rFonts w:ascii="Sylfaen" w:hAnsi="Sylfaen"/>
          <w:sz w:val="20"/>
          <w:lang w:val="hy-AM"/>
        </w:rPr>
      </w:pPr>
      <w:r>
        <w:rPr>
          <w:rFonts w:ascii="Sylfaen" w:hAnsi="Sylfaen" w:cs="Sylfaen"/>
          <w:sz w:val="20"/>
        </w:rPr>
        <w:t>------</w:t>
      </w:r>
      <w:r w:rsidRPr="00C765D8">
        <w:rPr>
          <w:rFonts w:ascii="Sylfaen" w:hAnsi="Sylfaen" w:cs="Sylfaen"/>
          <w:sz w:val="16"/>
          <w:szCs w:val="16"/>
          <w:lang w:val="hy-AM"/>
        </w:rPr>
        <w:t xml:space="preserve"> </w:t>
      </w:r>
      <w:r w:rsidRPr="004D73EA">
        <w:rPr>
          <w:rFonts w:ascii="Sylfaen" w:hAnsi="Sylfaen" w:cs="Sylfaen"/>
          <w:sz w:val="20"/>
          <w:lang w:val="hy-AM"/>
        </w:rPr>
        <w:t>20</w:t>
      </w:r>
      <w:r w:rsidR="006822CD">
        <w:rPr>
          <w:rFonts w:ascii="Sylfaen" w:hAnsi="Sylfaen" w:cs="Sylfaen"/>
          <w:sz w:val="20"/>
        </w:rPr>
        <w:t>--</w:t>
      </w:r>
      <w:r w:rsidRPr="004D73EA">
        <w:rPr>
          <w:rFonts w:ascii="Sylfaen" w:hAnsi="Sylfaen" w:cs="Sylfaen"/>
          <w:sz w:val="20"/>
          <w:lang w:val="hy-AM"/>
        </w:rPr>
        <w:t>թ.</w:t>
      </w:r>
      <w:r w:rsidRPr="00AE3561">
        <w:rPr>
          <w:rFonts w:ascii="Sylfaen" w:hAnsi="Sylfaen" w:cs="Sylfaen"/>
          <w:sz w:val="20"/>
          <w:lang w:val="es-ES"/>
        </w:rPr>
        <w:t xml:space="preserve"> </w:t>
      </w:r>
      <w:r w:rsidRPr="004D73EA">
        <w:rPr>
          <w:rFonts w:ascii="Sylfaen" w:hAnsi="Sylfaen"/>
          <w:sz w:val="20"/>
          <w:lang w:val="hy-AM"/>
        </w:rPr>
        <w:t xml:space="preserve">կնքված </w:t>
      </w:r>
    </w:p>
    <w:p w:rsidR="000615BE" w:rsidRDefault="00BC58FF" w:rsidP="000615BE">
      <w:pPr>
        <w:ind w:left="-142" w:firstLine="142"/>
        <w:jc w:val="right"/>
        <w:rPr>
          <w:rFonts w:ascii="Sylfaen" w:hAnsi="Sylfaen"/>
          <w:i/>
          <w:sz w:val="20"/>
        </w:rPr>
      </w:pPr>
      <w:r>
        <w:rPr>
          <w:rFonts w:ascii="Sylfaen" w:eastAsia="@Arial Unicode MS" w:hAnsi="Sylfaen" w:cs="@Arial Unicode MS"/>
          <w:b/>
          <w:sz w:val="20"/>
          <w:lang w:val="pt-BR"/>
        </w:rPr>
        <w:t>51ԴՊ</w:t>
      </w:r>
      <w:r w:rsidR="009E218F">
        <w:rPr>
          <w:rFonts w:ascii="Sylfaen" w:eastAsia="@Arial Unicode MS" w:hAnsi="Sylfaen" w:cs="@Arial Unicode MS"/>
          <w:b/>
          <w:sz w:val="20"/>
          <w:lang w:val="pt-BR"/>
        </w:rPr>
        <w:t>Ր</w:t>
      </w:r>
      <w:r>
        <w:rPr>
          <w:rFonts w:ascii="Sylfaen" w:eastAsia="@Arial Unicode MS" w:hAnsi="Sylfaen" w:cs="@Arial Unicode MS"/>
          <w:b/>
          <w:sz w:val="20"/>
          <w:lang w:val="pt-BR"/>
        </w:rPr>
        <w:t>-</w:t>
      </w:r>
      <w:r w:rsidR="004256AC"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004256AC"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sidR="004256AC">
        <w:rPr>
          <w:rFonts w:ascii="Sylfaen" w:eastAsia="@Arial Unicode MS" w:hAnsi="Sylfaen" w:cs="@Arial Unicode MS"/>
          <w:lang w:val="pt-BR"/>
        </w:rPr>
        <w:t xml:space="preserve"> </w:t>
      </w:r>
      <w:r w:rsidR="000615BE" w:rsidRPr="004D73EA">
        <w:rPr>
          <w:rFonts w:ascii="Sylfaen" w:hAnsi="Sylfaen"/>
          <w:i/>
          <w:sz w:val="20"/>
          <w:lang w:val="hy-AM"/>
        </w:rPr>
        <w:t>գնման պայմանագրի</w:t>
      </w:r>
    </w:p>
    <w:p w:rsidR="00ED6E56" w:rsidRDefault="00ED6E56" w:rsidP="000615BE">
      <w:pPr>
        <w:ind w:left="-142" w:firstLine="142"/>
        <w:jc w:val="right"/>
        <w:rPr>
          <w:rFonts w:ascii="Sylfaen" w:hAnsi="Sylfaen"/>
          <w:i/>
          <w:sz w:val="20"/>
        </w:rPr>
      </w:pPr>
    </w:p>
    <w:p w:rsidR="004F2F3B" w:rsidRDefault="004F2F3B" w:rsidP="004F2F3B">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ED6E56" w:rsidRDefault="00ED6E56" w:rsidP="000615BE">
      <w:pPr>
        <w:ind w:left="-142" w:firstLine="142"/>
        <w:jc w:val="right"/>
        <w:rPr>
          <w:rFonts w:ascii="Sylfaen" w:hAnsi="Sylfaen"/>
          <w:i/>
          <w:sz w:val="20"/>
        </w:rPr>
      </w:pPr>
    </w:p>
    <w:p w:rsidR="00ED6E56" w:rsidRPr="00ED6E56" w:rsidRDefault="00ED6E56" w:rsidP="000615BE">
      <w:pPr>
        <w:ind w:left="-142" w:firstLine="142"/>
        <w:jc w:val="right"/>
        <w:rPr>
          <w:rFonts w:ascii="Sylfaen" w:hAnsi="Sylfaen"/>
          <w:i/>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6772"/>
      </w:tblGrid>
      <w:tr w:rsidR="00BA554C" w:rsidRPr="00164192" w:rsidTr="0015213E">
        <w:trPr>
          <w:cantSplit/>
          <w:trHeight w:val="1930"/>
        </w:trPr>
        <w:tc>
          <w:tcPr>
            <w:tcW w:w="626" w:type="dxa"/>
            <w:vAlign w:val="center"/>
          </w:tcPr>
          <w:p w:rsidR="00BA554C" w:rsidRPr="00164192" w:rsidRDefault="00BA554C" w:rsidP="0015213E">
            <w:pPr>
              <w:jc w:val="center"/>
              <w:rPr>
                <w:b/>
              </w:rPr>
            </w:pPr>
            <w:r w:rsidRPr="00164192">
              <w:rPr>
                <w:b/>
              </w:rPr>
              <w:t>N</w:t>
            </w:r>
          </w:p>
        </w:tc>
        <w:tc>
          <w:tcPr>
            <w:tcW w:w="2482" w:type="dxa"/>
            <w:vAlign w:val="center"/>
          </w:tcPr>
          <w:p w:rsidR="00BA554C" w:rsidRPr="00164192" w:rsidRDefault="00BA554C" w:rsidP="0015213E">
            <w:pPr>
              <w:jc w:val="center"/>
              <w:rPr>
                <w:b/>
              </w:rPr>
            </w:pPr>
            <w:proofErr w:type="spellStart"/>
            <w:r w:rsidRPr="00164192">
              <w:rPr>
                <w:rFonts w:ascii="Sylfaen" w:hAnsi="Sylfaen"/>
                <w:b/>
              </w:rPr>
              <w:t>Ապրանքի</w:t>
            </w:r>
            <w:proofErr w:type="spellEnd"/>
            <w:r w:rsidRPr="00164192">
              <w:rPr>
                <w:b/>
              </w:rPr>
              <w:t xml:space="preserve"> </w:t>
            </w:r>
            <w:proofErr w:type="spellStart"/>
            <w:r w:rsidRPr="00164192">
              <w:rPr>
                <w:rFonts w:ascii="Sylfaen" w:hAnsi="Sylfaen"/>
                <w:b/>
              </w:rPr>
              <w:t>անվանում</w:t>
            </w:r>
            <w:proofErr w:type="spellEnd"/>
          </w:p>
        </w:tc>
        <w:tc>
          <w:tcPr>
            <w:tcW w:w="788" w:type="dxa"/>
            <w:textDirection w:val="btLr"/>
            <w:vAlign w:val="center"/>
          </w:tcPr>
          <w:p w:rsidR="00BA554C" w:rsidRPr="00164192" w:rsidRDefault="00BA554C" w:rsidP="0015213E">
            <w:pPr>
              <w:ind w:left="113" w:right="113"/>
              <w:jc w:val="center"/>
              <w:rPr>
                <w:b/>
              </w:rPr>
            </w:pPr>
            <w:proofErr w:type="spellStart"/>
            <w:r w:rsidRPr="00164192">
              <w:rPr>
                <w:rFonts w:ascii="Sylfaen" w:hAnsi="Sylfaen"/>
                <w:b/>
              </w:rPr>
              <w:t>Չափման</w:t>
            </w:r>
            <w:proofErr w:type="spellEnd"/>
            <w:r w:rsidRPr="00164192">
              <w:rPr>
                <w:b/>
              </w:rPr>
              <w:t xml:space="preserve"> </w:t>
            </w:r>
            <w:proofErr w:type="spellStart"/>
            <w:r w:rsidRPr="00164192">
              <w:rPr>
                <w:rFonts w:ascii="Sylfaen" w:hAnsi="Sylfaen"/>
                <w:b/>
              </w:rPr>
              <w:t>միավոր</w:t>
            </w:r>
            <w:proofErr w:type="spellEnd"/>
          </w:p>
        </w:tc>
        <w:tc>
          <w:tcPr>
            <w:tcW w:w="6772" w:type="dxa"/>
            <w:vAlign w:val="center"/>
          </w:tcPr>
          <w:p w:rsidR="00BA554C" w:rsidRPr="00164192" w:rsidRDefault="00BA554C" w:rsidP="0015213E">
            <w:pPr>
              <w:jc w:val="center"/>
              <w:rPr>
                <w:b/>
              </w:rPr>
            </w:pPr>
            <w:proofErr w:type="spellStart"/>
            <w:r w:rsidRPr="00164192">
              <w:rPr>
                <w:rFonts w:ascii="Sylfaen" w:hAnsi="Sylfaen"/>
                <w:b/>
              </w:rPr>
              <w:t>Տեխնիկական</w:t>
            </w:r>
            <w:proofErr w:type="spellEnd"/>
            <w:r w:rsidRPr="00164192">
              <w:rPr>
                <w:b/>
              </w:rPr>
              <w:t xml:space="preserve"> </w:t>
            </w:r>
            <w:proofErr w:type="spellStart"/>
            <w:r w:rsidRPr="00164192">
              <w:rPr>
                <w:rFonts w:ascii="Sylfaen" w:hAnsi="Sylfaen"/>
                <w:b/>
              </w:rPr>
              <w:t>բնութագիր</w:t>
            </w:r>
            <w:proofErr w:type="spellEnd"/>
          </w:p>
        </w:tc>
      </w:tr>
      <w:tr w:rsidR="006C043E" w:rsidRPr="00164192" w:rsidTr="00DB638A">
        <w:trPr>
          <w:trHeight w:val="454"/>
        </w:trPr>
        <w:tc>
          <w:tcPr>
            <w:tcW w:w="626" w:type="dxa"/>
            <w:vAlign w:val="bottom"/>
          </w:tcPr>
          <w:p w:rsidR="006C043E" w:rsidRPr="00CE10DA" w:rsidRDefault="006C043E" w:rsidP="00457120">
            <w:pPr>
              <w:jc w:val="right"/>
              <w:rPr>
                <w:color w:val="000000"/>
              </w:rPr>
            </w:pPr>
            <w:r>
              <w:rPr>
                <w:color w:val="000000"/>
              </w:rPr>
              <w:t>1</w:t>
            </w:r>
          </w:p>
        </w:tc>
        <w:tc>
          <w:tcPr>
            <w:tcW w:w="2482" w:type="dxa"/>
            <w:vAlign w:val="center"/>
          </w:tcPr>
          <w:p w:rsidR="006C043E" w:rsidRPr="006C043E" w:rsidRDefault="006C043E" w:rsidP="009E656D">
            <w:pPr>
              <w:jc w:val="center"/>
              <w:rPr>
                <w:rFonts w:ascii="Sylfaen" w:hAnsi="Sylfaen"/>
                <w:color w:val="000000"/>
                <w:szCs w:val="24"/>
                <w:lang w:val="pt-BR"/>
              </w:rPr>
            </w:pPr>
            <w:proofErr w:type="spellStart"/>
            <w:r w:rsidRPr="006C043E">
              <w:rPr>
                <w:rFonts w:ascii="Sylfaen" w:hAnsi="Sylfaen"/>
                <w:color w:val="000000"/>
                <w:szCs w:val="24"/>
              </w:rPr>
              <w:t>Էլ</w:t>
            </w:r>
            <w:proofErr w:type="spellEnd"/>
            <w:r w:rsidRPr="006C043E">
              <w:rPr>
                <w:rFonts w:ascii="Sylfaen" w:hAnsi="Sylfaen"/>
                <w:color w:val="000000"/>
                <w:szCs w:val="24"/>
                <w:lang w:val="pt-BR"/>
              </w:rPr>
              <w:t>. գրատախտակ</w:t>
            </w:r>
          </w:p>
        </w:tc>
        <w:tc>
          <w:tcPr>
            <w:tcW w:w="788" w:type="dxa"/>
            <w:vAlign w:val="center"/>
          </w:tcPr>
          <w:p w:rsidR="006C043E" w:rsidRPr="006C043E" w:rsidRDefault="00BA5B03" w:rsidP="009E656D">
            <w:pPr>
              <w:jc w:val="center"/>
              <w:rPr>
                <w:rFonts w:ascii="Sylfaen" w:hAnsi="Sylfaen"/>
                <w:color w:val="000000"/>
                <w:szCs w:val="24"/>
                <w:lang w:val="pt-BR"/>
              </w:rPr>
            </w:pPr>
            <w:r>
              <w:rPr>
                <w:rFonts w:ascii="Sylfaen" w:hAnsi="Sylfaen"/>
                <w:color w:val="000000"/>
                <w:szCs w:val="24"/>
                <w:lang w:val="pt-BR"/>
              </w:rPr>
              <w:t>լրակազմ</w:t>
            </w:r>
          </w:p>
        </w:tc>
        <w:tc>
          <w:tcPr>
            <w:tcW w:w="6772" w:type="dxa"/>
            <w:vAlign w:val="bottom"/>
          </w:tcPr>
          <w:p w:rsidR="008D6CC1" w:rsidRPr="003E3CFC" w:rsidRDefault="008D6CC1" w:rsidP="008D6CC1">
            <w:pPr>
              <w:rPr>
                <w:rFonts w:ascii="Sylfaen" w:hAnsi="Sylfaen"/>
                <w:bCs/>
                <w:lang w:val="hy-AM"/>
              </w:rPr>
            </w:pPr>
            <w:r>
              <w:rPr>
                <w:rFonts w:ascii="Sylfaen" w:hAnsi="Sylfaen"/>
                <w:b/>
                <w:lang w:val="hy-AM"/>
              </w:rPr>
              <w:t>Ա</w:t>
            </w:r>
            <w:r w:rsidRPr="0008179C">
              <w:rPr>
                <w:rFonts w:ascii="Sylfaen" w:hAnsi="Sylfaen"/>
                <w:lang w:val="hy-AM"/>
              </w:rPr>
              <w:t>)</w:t>
            </w:r>
            <w:r w:rsidRPr="00A92E08">
              <w:rPr>
                <w:rFonts w:ascii="Sylfaen" w:hAnsi="Sylfaen"/>
                <w:bCs/>
                <w:lang w:val="hy-AM"/>
              </w:rPr>
              <w:t xml:space="preserve"> </w:t>
            </w:r>
            <w:r w:rsidRPr="003E3CFC">
              <w:rPr>
                <w:rFonts w:ascii="Sylfaen" w:hAnsi="Sylfaen"/>
                <w:bCs/>
                <w:lang w:val="hy-AM"/>
              </w:rPr>
              <w:t xml:space="preserve">Ինտերակտիվ գրատախտակ  </w:t>
            </w:r>
            <w:r w:rsidRPr="003E3CFC">
              <w:rPr>
                <w:rFonts w:ascii="Sylfaen" w:hAnsi="Sylfaen"/>
                <w:b/>
                <w:i/>
                <w:iCs/>
                <w:lang w:val="hy-AM"/>
              </w:rPr>
              <w:t>երկու հոգու միաժամանակ աշխատելու հնարավորությամբ</w:t>
            </w:r>
            <w:r w:rsidRPr="003E3CFC">
              <w:rPr>
                <w:rFonts w:ascii="Sylfaen" w:hAnsi="Sylfaen"/>
                <w:bCs/>
                <w:lang w:val="hy-AM"/>
              </w:rPr>
              <w:t xml:space="preserve">  / </w:t>
            </w:r>
            <w:r w:rsidRPr="003E3CFC">
              <w:rPr>
                <w:rFonts w:ascii="Sylfaen" w:hAnsi="Sylfaen"/>
                <w:b/>
                <w:bCs/>
                <w:lang w:val="hy-AM"/>
              </w:rPr>
              <w:t xml:space="preserve">Dual  User </w:t>
            </w:r>
            <w:r w:rsidRPr="003E3CFC">
              <w:rPr>
                <w:rFonts w:ascii="Sylfaen" w:hAnsi="Sylfaen"/>
                <w:lang w:val="hy-AM"/>
              </w:rPr>
              <w:t>Interactive Whiteboard</w:t>
            </w:r>
            <w:r w:rsidRPr="003E3CFC">
              <w:rPr>
                <w:rFonts w:ascii="Sylfaen" w:hAnsi="Sylfaen"/>
                <w:b/>
                <w:bCs/>
                <w:lang w:val="hy-AM"/>
              </w:rPr>
              <w:t xml:space="preserve">: </w:t>
            </w:r>
            <w:r w:rsidRPr="003E3CFC">
              <w:rPr>
                <w:rFonts w:ascii="Sylfaen" w:hAnsi="Sylfaen"/>
                <w:bCs/>
                <w:lang w:val="hy-AM"/>
              </w:rPr>
              <w:t xml:space="preserve">                                                                                                               </w:t>
            </w:r>
          </w:p>
          <w:p w:rsidR="008D6CC1" w:rsidRPr="003E3CFC" w:rsidRDefault="008D6CC1" w:rsidP="008D6CC1">
            <w:pPr>
              <w:rPr>
                <w:rFonts w:ascii="Sylfaen" w:hAnsi="Sylfaen"/>
                <w:bCs/>
                <w:lang w:val="hy-AM"/>
              </w:rPr>
            </w:pPr>
            <w:r w:rsidRPr="003E3CFC">
              <w:rPr>
                <w:rFonts w:ascii="Sylfaen" w:hAnsi="Sylfaen"/>
                <w:bCs/>
                <w:lang w:val="hy-AM"/>
              </w:rPr>
              <w:t xml:space="preserve">- Ակտիվ մակերեսը (W x H) -  </w:t>
            </w:r>
            <w:r w:rsidRPr="003E3CFC">
              <w:rPr>
                <w:rFonts w:ascii="Sylfaen" w:hAnsi="Sylfaen"/>
                <w:b/>
                <w:lang w:val="hy-AM"/>
              </w:rPr>
              <w:t>156.5</w:t>
            </w:r>
            <w:r w:rsidRPr="003E3CFC">
              <w:rPr>
                <w:rFonts w:ascii="Sylfaen" w:hAnsi="Sylfaen"/>
                <w:bCs/>
                <w:lang w:val="hy-AM"/>
              </w:rPr>
              <w:t xml:space="preserve"> cm x </w:t>
            </w:r>
            <w:r w:rsidRPr="003E3CFC">
              <w:rPr>
                <w:rFonts w:ascii="Sylfaen" w:hAnsi="Sylfaen"/>
                <w:b/>
                <w:lang w:val="hy-AM"/>
              </w:rPr>
              <w:t xml:space="preserve">117.3 </w:t>
            </w:r>
            <w:r w:rsidRPr="003E3CFC">
              <w:rPr>
                <w:rFonts w:ascii="Sylfaen" w:hAnsi="Sylfaen"/>
                <w:bCs/>
                <w:lang w:val="hy-AM"/>
              </w:rPr>
              <w:t xml:space="preserve">cm;                                                                                      - Անկյունագիծը՝ - </w:t>
            </w:r>
            <w:r w:rsidRPr="003E3CFC">
              <w:rPr>
                <w:rFonts w:ascii="Sylfaen" w:hAnsi="Sylfaen"/>
                <w:b/>
                <w:lang w:val="hy-AM"/>
              </w:rPr>
              <w:t>77"</w:t>
            </w:r>
            <w:r w:rsidRPr="003E3CFC">
              <w:rPr>
                <w:rFonts w:ascii="Sylfaen" w:hAnsi="Sylfaen"/>
                <w:bCs/>
                <w:lang w:val="hy-AM"/>
              </w:rPr>
              <w:t xml:space="preserve"> (195.6 cm);             </w:t>
            </w:r>
          </w:p>
          <w:p w:rsidR="008D6CC1" w:rsidRPr="003E3CFC" w:rsidRDefault="008D6CC1" w:rsidP="008D6CC1">
            <w:pPr>
              <w:rPr>
                <w:rFonts w:ascii="Sylfaen" w:hAnsi="Sylfaen"/>
                <w:bCs/>
                <w:lang w:val="hy-AM"/>
              </w:rPr>
            </w:pPr>
            <w:r w:rsidRPr="003E3CFC">
              <w:rPr>
                <w:rFonts w:ascii="Sylfaen" w:hAnsi="Sylfaen"/>
                <w:bCs/>
                <w:lang w:val="hy-AM"/>
              </w:rPr>
              <w:t xml:space="preserve"> - 4:3 Aspect Ratio; </w:t>
            </w:r>
          </w:p>
          <w:p w:rsidR="008D6CC1" w:rsidRPr="003E3CFC" w:rsidRDefault="008D6CC1" w:rsidP="008D6CC1">
            <w:pPr>
              <w:rPr>
                <w:rFonts w:ascii="Sylfaen" w:hAnsi="Sylfaen"/>
                <w:bCs/>
                <w:lang w:val="hy-AM"/>
              </w:rPr>
            </w:pPr>
            <w:r w:rsidRPr="003E3CFC">
              <w:rPr>
                <w:rFonts w:ascii="Sylfaen" w:hAnsi="Sylfaen"/>
                <w:bCs/>
                <w:lang w:val="hy-AM"/>
              </w:rPr>
              <w:t xml:space="preserve"> - Հպման զգայունությունը՝  -  </w:t>
            </w:r>
            <w:r w:rsidRPr="003E3CFC">
              <w:rPr>
                <w:rFonts w:ascii="Sylfaen" w:hAnsi="Sylfaen"/>
                <w:b/>
                <w:lang w:val="hy-AM"/>
              </w:rPr>
              <w:t>32,767 x 32,767</w:t>
            </w:r>
            <w:r w:rsidRPr="003E3CFC">
              <w:rPr>
                <w:rFonts w:ascii="Sylfaen" w:hAnsi="Sylfaen"/>
                <w:bCs/>
                <w:lang w:val="hy-AM"/>
              </w:rPr>
              <w:t xml:space="preserve">;                                                                           </w:t>
            </w:r>
          </w:p>
          <w:p w:rsidR="008D6CC1" w:rsidRPr="003E3CFC" w:rsidRDefault="008D6CC1" w:rsidP="008D6CC1">
            <w:pPr>
              <w:rPr>
                <w:rFonts w:ascii="Sylfaen" w:hAnsi="Sylfaen"/>
                <w:bCs/>
                <w:lang w:val="hy-AM"/>
              </w:rPr>
            </w:pPr>
            <w:r w:rsidRPr="003E3CFC">
              <w:rPr>
                <w:rFonts w:ascii="Sylfaen" w:hAnsi="Sylfaen"/>
                <w:bCs/>
                <w:lang w:val="hy-AM"/>
              </w:rPr>
              <w:t xml:space="preserve"> - Թվայնացման տեխնոլոգիան` Digitizing Technology-  </w:t>
            </w:r>
            <w:r w:rsidRPr="003E3CFC">
              <w:rPr>
                <w:rFonts w:ascii="Sylfaen" w:hAnsi="Sylfaen"/>
                <w:b/>
                <w:lang w:val="hy-AM"/>
              </w:rPr>
              <w:t>Two-camera DViT™</w:t>
            </w:r>
            <w:r w:rsidRPr="003E3CFC">
              <w:rPr>
                <w:rFonts w:ascii="Sylfaen" w:hAnsi="Sylfaen"/>
                <w:bCs/>
                <w:lang w:val="hy-AM"/>
              </w:rPr>
              <w:t xml:space="preserve"> (Digital Vistion Touch) technology; </w:t>
            </w:r>
          </w:p>
          <w:p w:rsidR="008D6CC1" w:rsidRPr="0040429E" w:rsidRDefault="008D6CC1" w:rsidP="008D6CC1">
            <w:pPr>
              <w:rPr>
                <w:rFonts w:ascii="Sylfaen" w:hAnsi="Sylfaen"/>
                <w:bCs/>
                <w:lang w:val="hy-AM"/>
              </w:rPr>
            </w:pPr>
            <w:r w:rsidRPr="003E3CFC">
              <w:rPr>
                <w:rFonts w:ascii="Sylfaen" w:hAnsi="Sylfaen"/>
                <w:bCs/>
                <w:lang w:val="hy-AM"/>
              </w:rPr>
              <w:t xml:space="preserve">- Աշխատանքային մակերեսը  -  Low glare, low gloss  and specially designed for </w:t>
            </w:r>
            <w:r w:rsidRPr="0040429E">
              <w:rPr>
                <w:rFonts w:ascii="Sylfaen" w:hAnsi="Sylfaen"/>
                <w:bCs/>
                <w:lang w:val="hy-AM"/>
              </w:rPr>
              <w:t>projection hard-coated durable steel surface  compatible with magnets and dry-erase markers;</w:t>
            </w:r>
          </w:p>
          <w:p w:rsidR="008D6CC1" w:rsidRPr="0040429E" w:rsidRDefault="008D6CC1" w:rsidP="008D6CC1">
            <w:pPr>
              <w:rPr>
                <w:rFonts w:ascii="Sylfaen" w:hAnsi="Sylfaen"/>
                <w:bCs/>
                <w:lang w:val="hy-AM"/>
              </w:rPr>
            </w:pPr>
            <w:r w:rsidRPr="0040429E">
              <w:rPr>
                <w:rFonts w:ascii="Sylfaen" w:hAnsi="Sylfaen"/>
                <w:bCs/>
                <w:lang w:val="hy-AM"/>
              </w:rPr>
              <w:t xml:space="preserve"> - </w:t>
            </w:r>
            <w:r w:rsidRPr="0040429E">
              <w:rPr>
                <w:rFonts w:ascii="Sylfaen" w:hAnsi="Sylfaen"/>
                <w:b/>
                <w:lang w:val="hy-AM"/>
              </w:rPr>
              <w:t>Առանց հատուկ գրչի աշխատանքի  հնարավորություն</w:t>
            </w:r>
            <w:r w:rsidRPr="0040429E">
              <w:rPr>
                <w:rFonts w:ascii="Sylfaen" w:hAnsi="Sylfaen"/>
                <w:bCs/>
                <w:lang w:val="hy-AM"/>
              </w:rPr>
              <w:t xml:space="preserve">; </w:t>
            </w:r>
          </w:p>
          <w:p w:rsidR="008D6CC1" w:rsidRPr="0040429E" w:rsidRDefault="008D6CC1" w:rsidP="008D6CC1">
            <w:pPr>
              <w:rPr>
                <w:rFonts w:ascii="Sylfaen" w:hAnsi="Sylfaen"/>
                <w:bCs/>
                <w:lang w:val="hy-AM"/>
              </w:rPr>
            </w:pPr>
            <w:r w:rsidRPr="0040429E">
              <w:rPr>
                <w:rFonts w:ascii="Sylfaen" w:hAnsi="Sylfaen"/>
                <w:bCs/>
                <w:lang w:val="hy-AM"/>
              </w:rPr>
              <w:t xml:space="preserve">- </w:t>
            </w:r>
            <w:r w:rsidRPr="0040429E">
              <w:rPr>
                <w:rFonts w:ascii="Sylfaen" w:hAnsi="Sylfaen"/>
                <w:b/>
                <w:lang w:val="hy-AM"/>
              </w:rPr>
              <w:t>Մարդու մատը և այլ գրչատիպ առարկաներ, որպես գրիչ կամ մկնիկ օգտագործելը</w:t>
            </w:r>
            <w:r w:rsidRPr="0040429E">
              <w:rPr>
                <w:rFonts w:ascii="Sylfaen" w:hAnsi="Sylfaen"/>
                <w:bCs/>
                <w:lang w:val="hy-AM"/>
              </w:rPr>
              <w:t xml:space="preserve">; </w:t>
            </w:r>
          </w:p>
          <w:p w:rsidR="008D6CC1" w:rsidRPr="0040429E" w:rsidRDefault="008D6CC1" w:rsidP="008D6CC1">
            <w:pPr>
              <w:rPr>
                <w:rFonts w:ascii="Sylfaen" w:hAnsi="Sylfaen"/>
                <w:bCs/>
                <w:lang w:val="hy-AM"/>
              </w:rPr>
            </w:pPr>
            <w:r w:rsidRPr="0040429E">
              <w:rPr>
                <w:rFonts w:ascii="Sylfaen" w:hAnsi="Sylfaen"/>
                <w:bCs/>
                <w:lang w:val="hy-AM"/>
              </w:rPr>
              <w:t xml:space="preserve">- Գրիչներն՝ – </w:t>
            </w:r>
            <w:r w:rsidRPr="0040429E">
              <w:rPr>
                <w:rFonts w:ascii="Sylfaen" w:hAnsi="Sylfaen"/>
                <w:b/>
                <w:lang w:val="hy-AM"/>
              </w:rPr>
              <w:t>ոչ էլեկտրոնային, կարող են փոխարինվել ցանկացած գրչատիպ առարկայով</w:t>
            </w:r>
            <w:r w:rsidRPr="0040429E">
              <w:rPr>
                <w:rFonts w:ascii="Sylfaen" w:hAnsi="Sylfaen"/>
                <w:bCs/>
                <w:lang w:val="hy-AM"/>
              </w:rPr>
              <w:t xml:space="preserve">; </w:t>
            </w:r>
          </w:p>
          <w:p w:rsidR="008D6CC1" w:rsidRPr="0040429E" w:rsidRDefault="008D6CC1" w:rsidP="008D6CC1">
            <w:pPr>
              <w:rPr>
                <w:rFonts w:ascii="Sylfaen" w:hAnsi="Sylfaen"/>
              </w:rPr>
            </w:pPr>
            <w:r w:rsidRPr="0040429E">
              <w:rPr>
                <w:rFonts w:ascii="Sylfaen" w:hAnsi="Sylfaen"/>
                <w:lang w:val="hy-AM"/>
              </w:rPr>
              <w:t xml:space="preserve"> - </w:t>
            </w:r>
            <w:r w:rsidRPr="0040429E">
              <w:rPr>
                <w:rStyle w:val="product"/>
                <w:rFonts w:ascii="Sylfaen" w:eastAsia="SimSun" w:hAnsi="Sylfaen"/>
                <w:bCs/>
                <w:lang w:val="hy-AM"/>
              </w:rPr>
              <w:t>Կրթական կազմակերպությունների համար հատուկ մշակված բազմալեզու ավտոմատ նորացվող ծրագրային ապահովում</w:t>
            </w:r>
            <w:r w:rsidRPr="0040429E">
              <w:rPr>
                <w:rStyle w:val="product"/>
                <w:rFonts w:ascii="Sylfaen" w:eastAsia="SimSun" w:hAnsi="Sylfaen"/>
                <w:lang w:val="hy-AM"/>
              </w:rPr>
              <w:t xml:space="preserve">  </w:t>
            </w:r>
            <w:r w:rsidRPr="0040429E">
              <w:rPr>
                <w:rFonts w:ascii="Sylfaen" w:hAnsi="Sylfaen"/>
                <w:lang w:val="hy-AM"/>
              </w:rPr>
              <w:t xml:space="preserve">(50 languages incl. </w:t>
            </w:r>
            <w:r w:rsidRPr="0040429E">
              <w:rPr>
                <w:rFonts w:ascii="Sylfaen" w:hAnsi="Sylfaen"/>
              </w:rPr>
              <w:t xml:space="preserve">English and Russian) </w:t>
            </w:r>
            <w:r w:rsidRPr="0040429E">
              <w:rPr>
                <w:rFonts w:ascii="Sylfaen" w:hAnsi="Sylfaen"/>
                <w:i/>
                <w:iCs/>
              </w:rPr>
              <w:t>updatable via a product updating service</w:t>
            </w:r>
            <w:r w:rsidRPr="0040429E">
              <w:rPr>
                <w:rFonts w:ascii="Sylfaen" w:hAnsi="Sylfaen"/>
              </w:rPr>
              <w:t xml:space="preserve"> that can automatically scan for new updates and alert users to their availability.   </w:t>
            </w:r>
          </w:p>
          <w:p w:rsidR="008D6CC1" w:rsidRPr="0040429E" w:rsidRDefault="008D6CC1" w:rsidP="008D6CC1">
            <w:pPr>
              <w:rPr>
                <w:rFonts w:ascii="Sylfaen" w:hAnsi="Sylfaen"/>
                <w:lang w:val="hy-AM"/>
              </w:rPr>
            </w:pPr>
            <w:r w:rsidRPr="0040429E">
              <w:rPr>
                <w:rFonts w:ascii="Sylfaen" w:hAnsi="Sylfaen"/>
              </w:rPr>
              <w:t xml:space="preserve">    </w:t>
            </w:r>
            <w:r w:rsidRPr="0040429E">
              <w:rPr>
                <w:rFonts w:ascii="Sylfaen" w:hAnsi="Sylfaen"/>
                <w:lang w:val="hy-AM"/>
              </w:rPr>
              <w:t>Unlimited phone, e-mail, web and online support  at no charge, with no time limit.  Instant data-conferencing support that  allows users to conference with the manufacturer’s technical support, including live chat.  Available online  additional content and lesson plans.  The ability to preview resources before downloading. Online, on-demand training resources,  including real-time orientation sessions. Support  web site with  a searchable knowledge</w:t>
            </w:r>
            <w:r w:rsidRPr="0040429E">
              <w:rPr>
                <w:rFonts w:ascii="Sylfaen" w:hAnsi="Sylfaen"/>
              </w:rPr>
              <w:t xml:space="preserve"> </w:t>
            </w:r>
            <w:r w:rsidRPr="0040429E">
              <w:rPr>
                <w:rFonts w:ascii="Sylfaen" w:hAnsi="Sylfaen"/>
                <w:lang w:val="hy-AM"/>
              </w:rPr>
              <w:t>base with at least 1,500 documents and no access restrictions. Manufacturer’s facilitated an open online community where users can share best practices, download lesson plans and exchange ideas.</w:t>
            </w:r>
            <w:r w:rsidRPr="0040429E">
              <w:rPr>
                <w:rFonts w:ascii="Sylfaen" w:hAnsi="Sylfaen"/>
              </w:rPr>
              <w:t xml:space="preserve"> </w:t>
            </w:r>
            <w:r w:rsidRPr="0040429E">
              <w:rPr>
                <w:rFonts w:ascii="Sylfaen" w:hAnsi="Sylfaen"/>
                <w:lang w:val="hy-AM"/>
              </w:rPr>
              <w:t>Users are not required to register in order to download any of the content.</w:t>
            </w:r>
          </w:p>
          <w:p w:rsidR="008D6CC1" w:rsidRPr="0040429E" w:rsidRDefault="008D6CC1" w:rsidP="008D6CC1">
            <w:pPr>
              <w:rPr>
                <w:rFonts w:ascii="Sylfaen" w:hAnsi="Sylfaen"/>
                <w:lang w:val="hy-AM"/>
              </w:rPr>
            </w:pPr>
            <w:r w:rsidRPr="0040429E">
              <w:rPr>
                <w:rFonts w:ascii="Sylfaen" w:hAnsi="Sylfaen"/>
                <w:lang w:val="hy-AM"/>
              </w:rPr>
              <w:t xml:space="preserve">-Մալուխ- USB 2.0  active extension cable (3 m);                                                                 </w:t>
            </w:r>
          </w:p>
          <w:p w:rsidR="008D6CC1" w:rsidRDefault="008D6CC1" w:rsidP="008D6CC1">
            <w:pPr>
              <w:rPr>
                <w:rStyle w:val="product"/>
                <w:lang w:val="hy-AM"/>
              </w:rPr>
            </w:pPr>
            <w:r w:rsidRPr="003E3CFC">
              <w:rPr>
                <w:rFonts w:ascii="Sylfaen" w:hAnsi="Sylfaen" w:cs="Sylfaen"/>
                <w:lang w:val="hy-AM"/>
              </w:rPr>
              <w:t>Քաշը՝</w:t>
            </w:r>
            <w:r w:rsidRPr="003E3CFC">
              <w:rPr>
                <w:rStyle w:val="product"/>
                <w:rFonts w:ascii="Sylfaen" w:eastAsia="SimSun" w:hAnsi="Sylfaen"/>
                <w:lang w:val="hy-AM"/>
              </w:rPr>
              <w:t xml:space="preserve">  – </w:t>
            </w:r>
            <w:r w:rsidRPr="003E3CFC">
              <w:rPr>
                <w:rStyle w:val="product"/>
                <w:rFonts w:ascii="Sylfaen" w:eastAsia="SimSun" w:hAnsi="Sylfaen"/>
                <w:bCs/>
                <w:lang w:val="hy-AM"/>
              </w:rPr>
              <w:t>23</w:t>
            </w:r>
            <w:r w:rsidRPr="003E3CFC">
              <w:rPr>
                <w:rStyle w:val="product"/>
                <w:rFonts w:ascii="Sylfaen" w:eastAsia="SimSun" w:hAnsi="Sylfaen"/>
                <w:lang w:val="hy-AM"/>
              </w:rPr>
              <w:t xml:space="preserve"> kg;</w:t>
            </w:r>
          </w:p>
          <w:p w:rsidR="008D6CC1" w:rsidRPr="003E3CFC" w:rsidRDefault="008D6CC1" w:rsidP="008D6CC1">
            <w:pPr>
              <w:rPr>
                <w:rStyle w:val="product"/>
                <w:rFonts w:ascii="Sylfaen" w:hAnsi="Sylfaen"/>
                <w:b/>
                <w:lang w:val="hy-AM"/>
              </w:rPr>
            </w:pPr>
            <w:r>
              <w:rPr>
                <w:rFonts w:ascii="Sylfaen" w:hAnsi="Sylfaen"/>
                <w:b/>
                <w:lang w:val="hy-AM"/>
              </w:rPr>
              <w:t>Բ</w:t>
            </w:r>
            <w:r>
              <w:rPr>
                <w:rFonts w:ascii="Sylfaen" w:hAnsi="Sylfaen"/>
                <w:lang w:val="hy-AM"/>
              </w:rPr>
              <w:t>)</w:t>
            </w:r>
            <w:r>
              <w:rPr>
                <w:rFonts w:ascii="Sylfaen" w:hAnsi="Sylfaen"/>
                <w:b/>
                <w:bCs/>
                <w:lang w:val="hy-AM"/>
              </w:rPr>
              <w:t xml:space="preserve"> </w:t>
            </w:r>
            <w:r w:rsidRPr="003E3CFC">
              <w:rPr>
                <w:rFonts w:ascii="Sylfaen" w:hAnsi="Sylfaen"/>
                <w:b/>
                <w:bCs/>
                <w:lang w:val="hy-AM"/>
              </w:rPr>
              <w:t>3D</w:t>
            </w:r>
            <w:r w:rsidRPr="003E3CFC">
              <w:rPr>
                <w:rFonts w:ascii="Sylfaen" w:hAnsi="Sylfaen"/>
                <w:lang w:val="hy-AM"/>
              </w:rPr>
              <w:t xml:space="preserve"> </w:t>
            </w:r>
            <w:r w:rsidRPr="003E3CFC">
              <w:rPr>
                <w:rFonts w:ascii="Sylfaen" w:hAnsi="Sylfaen"/>
                <w:b/>
                <w:bCs/>
                <w:lang w:val="hy-AM"/>
              </w:rPr>
              <w:t xml:space="preserve">Ready </w:t>
            </w:r>
            <w:r w:rsidRPr="003E3CFC">
              <w:rPr>
                <w:rFonts w:ascii="Sylfaen" w:hAnsi="Sylfaen"/>
                <w:lang w:val="hy-AM"/>
              </w:rPr>
              <w:t xml:space="preserve"> </w:t>
            </w:r>
            <w:r w:rsidRPr="003E3CFC">
              <w:rPr>
                <w:rFonts w:ascii="Sylfaen" w:hAnsi="Sylfaen"/>
                <w:bCs/>
                <w:lang w:val="hy-AM"/>
              </w:rPr>
              <w:t>թվային պրոյեկտոր</w:t>
            </w:r>
            <w:r w:rsidRPr="003E3CFC">
              <w:rPr>
                <w:rFonts w:ascii="Sylfaen" w:hAnsi="Sylfaen"/>
                <w:lang w:val="hy-AM"/>
              </w:rPr>
              <w:t xml:space="preserve"> / </w:t>
            </w:r>
            <w:r w:rsidRPr="003E3CFC">
              <w:rPr>
                <w:rFonts w:ascii="Sylfaen" w:hAnsi="Sylfaen"/>
                <w:b/>
                <w:bCs/>
                <w:lang w:val="hy-AM"/>
              </w:rPr>
              <w:t>3D</w:t>
            </w:r>
            <w:r w:rsidRPr="003E3CFC">
              <w:rPr>
                <w:rFonts w:ascii="Sylfaen" w:hAnsi="Sylfaen"/>
                <w:lang w:val="hy-AM"/>
              </w:rPr>
              <w:t xml:space="preserve"> </w:t>
            </w:r>
            <w:r w:rsidRPr="003E3CFC">
              <w:rPr>
                <w:rFonts w:ascii="Sylfaen" w:hAnsi="Sylfaen"/>
                <w:b/>
                <w:bCs/>
                <w:lang w:val="hy-AM"/>
              </w:rPr>
              <w:t xml:space="preserve">Ready </w:t>
            </w:r>
            <w:r w:rsidRPr="003E3CFC">
              <w:rPr>
                <w:rStyle w:val="product"/>
                <w:rFonts w:ascii="Sylfaen" w:hAnsi="Sylfaen"/>
                <w:lang w:val="hy-AM"/>
              </w:rPr>
              <w:t xml:space="preserve">Digital Projector </w:t>
            </w:r>
          </w:p>
          <w:p w:rsidR="008D6CC1" w:rsidRPr="003E3CFC" w:rsidRDefault="008D6CC1" w:rsidP="008D6CC1">
            <w:pPr>
              <w:rPr>
                <w:rStyle w:val="product"/>
                <w:rFonts w:ascii="Sylfaen" w:hAnsi="Sylfaen"/>
              </w:rPr>
            </w:pPr>
            <w:r w:rsidRPr="003E3CFC">
              <w:rPr>
                <w:rStyle w:val="product"/>
                <w:rFonts w:ascii="Sylfaen" w:hAnsi="Sylfaen"/>
              </w:rPr>
              <w:lastRenderedPageBreak/>
              <w:t xml:space="preserve">- </w:t>
            </w:r>
            <w:r w:rsidRPr="003E3CFC">
              <w:rPr>
                <w:rStyle w:val="product"/>
                <w:rFonts w:ascii="Sylfaen" w:hAnsi="Sylfaen"/>
                <w:bCs/>
              </w:rPr>
              <w:t>3D Ready</w:t>
            </w:r>
            <w:r w:rsidRPr="003E3CFC">
              <w:rPr>
                <w:rStyle w:val="product"/>
                <w:rFonts w:ascii="Sylfaen" w:hAnsi="Sylfaen"/>
              </w:rPr>
              <w:t xml:space="preserve">  </w:t>
            </w:r>
            <w:r w:rsidRPr="003E3CFC">
              <w:rPr>
                <w:rStyle w:val="product"/>
                <w:rFonts w:ascii="Sylfaen" w:hAnsi="Sylfaen"/>
                <w:bCs/>
              </w:rPr>
              <w:t>DLP®-link™</w:t>
            </w:r>
            <w:r w:rsidRPr="003E3CFC">
              <w:rPr>
                <w:rStyle w:val="product"/>
                <w:rFonts w:ascii="Sylfaen" w:hAnsi="Sylfaen"/>
              </w:rPr>
              <w:t xml:space="preserve"> technology with </w:t>
            </w:r>
            <w:r w:rsidRPr="003E3CFC">
              <w:rPr>
                <w:rStyle w:val="product"/>
                <w:rFonts w:ascii="Sylfaen" w:hAnsi="Sylfaen"/>
                <w:bCs/>
              </w:rPr>
              <w:t xml:space="preserve">120Hz </w:t>
            </w:r>
            <w:r w:rsidRPr="003E3CFC">
              <w:rPr>
                <w:rStyle w:val="product"/>
                <w:rFonts w:ascii="Sylfaen" w:hAnsi="Sylfaen"/>
              </w:rPr>
              <w:t xml:space="preserve">and Top/Bottom, </w:t>
            </w:r>
            <w:r w:rsidRPr="003E3CFC">
              <w:rPr>
                <w:rStyle w:val="product"/>
                <w:rFonts w:ascii="Sylfaen" w:hAnsi="Sylfaen"/>
                <w:bCs/>
              </w:rPr>
              <w:t>60Hz</w:t>
            </w:r>
            <w:r w:rsidRPr="003E3CFC">
              <w:rPr>
                <w:rStyle w:val="product"/>
                <w:rFonts w:ascii="Sylfaen" w:hAnsi="Sylfaen"/>
              </w:rPr>
              <w:t>.</w:t>
            </w:r>
            <w:r w:rsidRPr="003E3CFC">
              <w:rPr>
                <w:rStyle w:val="product"/>
                <w:rFonts w:ascii="Sylfaen" w:hAnsi="Sylfaen"/>
                <w:bCs/>
              </w:rPr>
              <w:t xml:space="preserve"> </w:t>
            </w:r>
            <w:proofErr w:type="spellStart"/>
            <w:r w:rsidRPr="003E3CFC">
              <w:rPr>
                <w:rStyle w:val="product"/>
                <w:rFonts w:ascii="Sylfaen" w:hAnsi="Sylfaen"/>
                <w:bCs/>
              </w:rPr>
              <w:t>Nvidia</w:t>
            </w:r>
            <w:proofErr w:type="spellEnd"/>
            <w:r w:rsidRPr="003E3CFC">
              <w:rPr>
                <w:rStyle w:val="product"/>
                <w:rFonts w:ascii="Sylfaen" w:hAnsi="Sylfaen"/>
              </w:rPr>
              <w:t xml:space="preserve"> </w:t>
            </w:r>
            <w:r w:rsidRPr="003E3CFC">
              <w:rPr>
                <w:rStyle w:val="product"/>
                <w:rFonts w:ascii="Sylfaen" w:hAnsi="Sylfaen"/>
                <w:bCs/>
              </w:rPr>
              <w:t>certified</w:t>
            </w:r>
            <w:r w:rsidRPr="003E3CFC">
              <w:rPr>
                <w:rStyle w:val="product"/>
                <w:rFonts w:ascii="Sylfaen" w:hAnsi="Sylfaen"/>
              </w:rPr>
              <w:t xml:space="preserve"> model; </w:t>
            </w:r>
          </w:p>
          <w:p w:rsidR="008D6CC1" w:rsidRPr="003E3CFC" w:rsidRDefault="008D6CC1" w:rsidP="008D6CC1">
            <w:pPr>
              <w:rPr>
                <w:rStyle w:val="product"/>
                <w:rFonts w:ascii="Sylfaen" w:hAnsi="Sylfaen"/>
                <w:b/>
              </w:rPr>
            </w:pPr>
            <w:r w:rsidRPr="003E3CFC">
              <w:rPr>
                <w:rStyle w:val="product"/>
                <w:rFonts w:ascii="Sylfaen" w:hAnsi="Sylfaen"/>
              </w:rPr>
              <w:t xml:space="preserve">-DLP  technology by Texas Instruments (USA); </w:t>
            </w:r>
          </w:p>
          <w:p w:rsidR="008D6CC1" w:rsidRPr="003E3CFC" w:rsidRDefault="008D6CC1" w:rsidP="008D6CC1">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Պայծառությունը՝</w:t>
            </w:r>
            <w:r w:rsidRPr="003E3CFC">
              <w:rPr>
                <w:rStyle w:val="product"/>
                <w:rFonts w:ascii="Sylfaen" w:eastAsia="SimSun" w:hAnsi="Sylfaen"/>
              </w:rPr>
              <w:t xml:space="preserve"> / </w:t>
            </w:r>
            <w:r w:rsidRPr="003E3CFC">
              <w:rPr>
                <w:rStyle w:val="product"/>
                <w:rFonts w:ascii="Sylfaen" w:hAnsi="Sylfaen"/>
              </w:rPr>
              <w:t xml:space="preserve">Brightness – 2,600 </w:t>
            </w:r>
            <w:smartTag w:uri="urn:schemas-microsoft-com:office:smarttags" w:element="stockticker">
              <w:r w:rsidRPr="003E3CFC">
                <w:rPr>
                  <w:rStyle w:val="product"/>
                  <w:rFonts w:ascii="Sylfaen" w:hAnsi="Sylfaen"/>
                </w:rPr>
                <w:t>ANSI</w:t>
              </w:r>
            </w:smartTag>
            <w:r w:rsidRPr="003E3CFC">
              <w:rPr>
                <w:rStyle w:val="product"/>
                <w:rFonts w:ascii="Sylfaen" w:hAnsi="Sylfaen"/>
              </w:rPr>
              <w:t xml:space="preserve"> Lumens;</w:t>
            </w:r>
          </w:p>
          <w:p w:rsidR="008D6CC1" w:rsidRPr="003E3CFC" w:rsidRDefault="008D6CC1" w:rsidP="008D6CC1">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Կետայնությունը՝</w:t>
            </w:r>
            <w:r w:rsidRPr="003E3CFC">
              <w:rPr>
                <w:rStyle w:val="product"/>
                <w:rFonts w:ascii="Sylfaen" w:eastAsia="SimSun" w:hAnsi="Sylfaen"/>
              </w:rPr>
              <w:t xml:space="preserve"> </w:t>
            </w:r>
            <w:r w:rsidRPr="003E3CFC">
              <w:rPr>
                <w:rStyle w:val="product"/>
                <w:rFonts w:ascii="Sylfaen" w:hAnsi="Sylfaen"/>
              </w:rPr>
              <w:t xml:space="preserve">  native XGA (1,024 x 768) /</w:t>
            </w:r>
            <w:proofErr w:type="spellStart"/>
            <w:r w:rsidRPr="003E3CFC">
              <w:rPr>
                <w:rStyle w:val="product"/>
                <w:rFonts w:ascii="Sylfaen" w:hAnsi="Sylfaen"/>
              </w:rPr>
              <w:t>compr</w:t>
            </w:r>
            <w:proofErr w:type="spellEnd"/>
            <w:r w:rsidRPr="003E3CFC">
              <w:rPr>
                <w:rStyle w:val="product"/>
                <w:rFonts w:ascii="Sylfaen" w:hAnsi="Sylfaen"/>
              </w:rPr>
              <w:t xml:space="preserve">. </w:t>
            </w:r>
            <w:r w:rsidRPr="003E3CFC">
              <w:rPr>
                <w:rStyle w:val="product"/>
                <w:rFonts w:ascii="Sylfaen" w:hAnsi="Sylfaen"/>
                <w:bCs/>
              </w:rPr>
              <w:t xml:space="preserve">Full HD </w:t>
            </w:r>
            <w:r w:rsidRPr="003E3CFC">
              <w:rPr>
                <w:rStyle w:val="product"/>
                <w:rFonts w:ascii="Sylfaen" w:hAnsi="Sylfaen"/>
              </w:rPr>
              <w:t>(1,920 x 1,080)  resolution;</w:t>
            </w:r>
          </w:p>
          <w:p w:rsidR="008D6CC1" w:rsidRPr="003E3CFC" w:rsidRDefault="008D6CC1" w:rsidP="008D6CC1">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Կոնտ</w:t>
            </w:r>
            <w:r w:rsidRPr="003E3CFC">
              <w:rPr>
                <w:rStyle w:val="product"/>
                <w:rFonts w:ascii="Sylfaen" w:eastAsia="SimSun" w:hAnsi="Sylfaen"/>
              </w:rPr>
              <w:t>ր</w:t>
            </w:r>
            <w:r w:rsidRPr="003E3CFC">
              <w:rPr>
                <w:rStyle w:val="product"/>
                <w:rFonts w:ascii="Sylfaen" w:eastAsia="SimSun" w:hAnsi="Sylfaen"/>
                <w:lang w:val="hy-AM"/>
              </w:rPr>
              <w:t>աստ</w:t>
            </w:r>
            <w:r w:rsidRPr="003E3CFC">
              <w:rPr>
                <w:rStyle w:val="product"/>
                <w:rFonts w:ascii="Sylfaen" w:eastAsia="SimSun" w:hAnsi="Sylfaen"/>
              </w:rPr>
              <w:t xml:space="preserve">ը՝ / </w:t>
            </w:r>
            <w:r w:rsidRPr="003E3CFC">
              <w:rPr>
                <w:rStyle w:val="product"/>
                <w:rFonts w:ascii="Sylfaen" w:hAnsi="Sylfaen"/>
              </w:rPr>
              <w:t xml:space="preserve">Contrast - 2,000:1; </w:t>
            </w:r>
          </w:p>
          <w:p w:rsidR="008D6CC1" w:rsidRPr="003E3CFC" w:rsidRDefault="008D6CC1" w:rsidP="008D6CC1">
            <w:pPr>
              <w:rPr>
                <w:rStyle w:val="product"/>
                <w:rFonts w:ascii="Sylfaen" w:hAnsi="Sylfaen"/>
                <w:b/>
              </w:rPr>
            </w:pPr>
            <w:r w:rsidRPr="003E3CFC">
              <w:rPr>
                <w:rFonts w:ascii="Sylfaen" w:hAnsi="Sylfaen"/>
              </w:rPr>
              <w:t xml:space="preserve">-  </w:t>
            </w:r>
            <w:r w:rsidRPr="003E3CFC">
              <w:rPr>
                <w:rFonts w:ascii="Sylfaen" w:hAnsi="Sylfaen"/>
                <w:b/>
                <w:lang w:val="hy-AM"/>
              </w:rPr>
              <w:t>Լամպի շահագործման ժամկետը՝</w:t>
            </w:r>
            <w:r w:rsidRPr="003E3CFC">
              <w:rPr>
                <w:rStyle w:val="product"/>
                <w:rFonts w:eastAsia="SimSun"/>
              </w:rPr>
              <w:t xml:space="preserve"> </w:t>
            </w:r>
            <w:r w:rsidRPr="003E3CFC">
              <w:rPr>
                <w:rStyle w:val="product"/>
                <w:rFonts w:ascii="Sylfaen" w:hAnsi="Sylfaen"/>
                <w:bCs/>
              </w:rPr>
              <w:t>3,500</w:t>
            </w:r>
            <w:r w:rsidRPr="003E3CFC">
              <w:rPr>
                <w:rStyle w:val="product"/>
                <w:rFonts w:ascii="Sylfaen" w:hAnsi="Sylfaen"/>
              </w:rPr>
              <w:t xml:space="preserve">/5,000  </w:t>
            </w:r>
            <w:r w:rsidRPr="003E3CFC">
              <w:rPr>
                <w:rStyle w:val="product"/>
                <w:rFonts w:ascii="Sylfaen" w:eastAsia="SimSun" w:hAnsi="Sylfaen"/>
                <w:bCs/>
                <w:lang w:val="hy-AM"/>
              </w:rPr>
              <w:t>ժամ</w:t>
            </w:r>
            <w:r w:rsidRPr="003E3CFC">
              <w:rPr>
                <w:rStyle w:val="product"/>
                <w:rFonts w:eastAsia="SimSun"/>
                <w:color w:val="FF0000"/>
              </w:rPr>
              <w:t xml:space="preserve"> </w:t>
            </w:r>
            <w:r w:rsidRPr="003E3CFC">
              <w:rPr>
                <w:rStyle w:val="product"/>
                <w:rFonts w:ascii="Sylfaen" w:eastAsia="SimSun" w:hAnsi="Sylfaen"/>
                <w:lang w:val="hy-AM"/>
              </w:rPr>
              <w:t xml:space="preserve"> </w:t>
            </w:r>
            <w:r w:rsidRPr="003E3CFC">
              <w:rPr>
                <w:rStyle w:val="product"/>
                <w:rFonts w:ascii="Sylfaen" w:eastAsia="SimSun" w:hAnsi="Sylfaen"/>
              </w:rPr>
              <w:t xml:space="preserve"> / </w:t>
            </w:r>
            <w:r w:rsidRPr="003E3CFC">
              <w:rPr>
                <w:rStyle w:val="product"/>
                <w:rFonts w:ascii="Sylfaen" w:hAnsi="Sylfaen"/>
              </w:rPr>
              <w:t xml:space="preserve">Lamp life – </w:t>
            </w:r>
            <w:r w:rsidRPr="003E3CFC">
              <w:rPr>
                <w:rStyle w:val="product"/>
                <w:rFonts w:ascii="Sylfaen" w:hAnsi="Sylfaen"/>
                <w:bCs/>
              </w:rPr>
              <w:t>3,500</w:t>
            </w:r>
            <w:r w:rsidRPr="003E3CFC">
              <w:rPr>
                <w:rStyle w:val="product"/>
                <w:rFonts w:ascii="Sylfaen" w:hAnsi="Sylfaen"/>
              </w:rPr>
              <w:t xml:space="preserve">/5,000 hours (Standard/ECO mode)/ </w:t>
            </w:r>
            <w:r w:rsidRPr="003E3CFC">
              <w:rPr>
                <w:rStyle w:val="product"/>
                <w:rFonts w:ascii="Sylfaen" w:eastAsia="SimSun" w:hAnsi="Sylfaen"/>
                <w:bCs/>
                <w:lang w:val="hy-AM"/>
              </w:rPr>
              <w:t>ժամ</w:t>
            </w:r>
            <w:r w:rsidRPr="003E3CFC">
              <w:rPr>
                <w:rStyle w:val="product"/>
                <w:rFonts w:ascii="Sylfaen" w:eastAsia="SimSun" w:hAnsi="Sylfaen"/>
                <w:bCs/>
              </w:rPr>
              <w:t xml:space="preserve"> (</w:t>
            </w:r>
            <w:r w:rsidRPr="003E3CFC">
              <w:rPr>
                <w:rStyle w:val="product"/>
                <w:rFonts w:ascii="Sylfaen" w:eastAsia="SimSun" w:hAnsi="Sylfaen"/>
                <w:bCs/>
                <w:lang w:val="hy-AM"/>
              </w:rPr>
              <w:t>Ստանդարտ</w:t>
            </w:r>
            <w:r w:rsidRPr="003E3CFC">
              <w:rPr>
                <w:rStyle w:val="product"/>
                <w:rFonts w:ascii="Sylfaen" w:eastAsia="SimSun" w:hAnsi="Sylfaen"/>
                <w:bCs/>
              </w:rPr>
              <w:t>/</w:t>
            </w:r>
            <w:r w:rsidRPr="003E3CFC">
              <w:rPr>
                <w:rStyle w:val="product"/>
                <w:rFonts w:ascii="Sylfaen" w:eastAsia="SimSun" w:hAnsi="Sylfaen"/>
                <w:bCs/>
                <w:lang w:val="hy-AM"/>
              </w:rPr>
              <w:t>Էկոնոմ</w:t>
            </w:r>
            <w:r w:rsidRPr="003E3CFC">
              <w:rPr>
                <w:rStyle w:val="product"/>
                <w:rFonts w:ascii="Sylfaen" w:eastAsia="SimSun" w:hAnsi="Sylfaen"/>
                <w:bCs/>
              </w:rPr>
              <w:t>)</w:t>
            </w:r>
            <w:r w:rsidRPr="003E3CFC">
              <w:rPr>
                <w:rStyle w:val="product"/>
                <w:rFonts w:ascii="Sylfaen" w:hAnsi="Sylfaen"/>
                <w:bCs/>
              </w:rPr>
              <w:t>;</w:t>
            </w:r>
          </w:p>
          <w:p w:rsidR="008D6CC1" w:rsidRPr="003E3CFC" w:rsidRDefault="008D6CC1" w:rsidP="008D6CC1">
            <w:pPr>
              <w:rPr>
                <w:rStyle w:val="product"/>
                <w:rFonts w:ascii="Sylfaen" w:hAnsi="Sylfaen"/>
              </w:rPr>
            </w:pPr>
            <w:r w:rsidRPr="003E3CFC">
              <w:rPr>
                <w:rStyle w:val="product"/>
                <w:rFonts w:ascii="Sylfaen" w:hAnsi="Sylfaen"/>
              </w:rPr>
              <w:t xml:space="preserve">- </w:t>
            </w:r>
            <w:r w:rsidRPr="003E3CFC">
              <w:rPr>
                <w:rFonts w:ascii="Sylfaen" w:hAnsi="Sylfaen"/>
                <w:b/>
              </w:rPr>
              <w:t xml:space="preserve">Philips </w:t>
            </w:r>
            <w:r w:rsidRPr="003E3CFC">
              <w:rPr>
                <w:rStyle w:val="product"/>
                <w:rFonts w:ascii="Sylfaen" w:hAnsi="Sylfaen"/>
                <w:bCs/>
              </w:rPr>
              <w:t>VIDI</w:t>
            </w:r>
            <w:r w:rsidRPr="003E3CFC">
              <w:rPr>
                <w:rStyle w:val="product"/>
                <w:rFonts w:ascii="Sylfaen" w:hAnsi="Sylfaen"/>
              </w:rPr>
              <w:t xml:space="preserve">  </w:t>
            </w:r>
            <w:proofErr w:type="spellStart"/>
            <w:r w:rsidRPr="003E3CFC">
              <w:rPr>
                <w:rStyle w:val="product"/>
                <w:rFonts w:ascii="Sylfaen" w:hAnsi="Sylfaen"/>
              </w:rPr>
              <w:t>գույնակառավարման</w:t>
            </w:r>
            <w:proofErr w:type="spellEnd"/>
            <w:r w:rsidRPr="003E3CFC">
              <w:rPr>
                <w:rStyle w:val="product"/>
                <w:rFonts w:ascii="Sylfaen" w:hAnsi="Sylfaen"/>
              </w:rPr>
              <w:t xml:space="preserve"> </w:t>
            </w:r>
            <w:proofErr w:type="spellStart"/>
            <w:r w:rsidRPr="003E3CFC">
              <w:rPr>
                <w:rStyle w:val="product"/>
                <w:rFonts w:ascii="Sylfaen" w:hAnsi="Sylfaen"/>
              </w:rPr>
              <w:t>տեխնոլոգիայով</w:t>
            </w:r>
            <w:proofErr w:type="spellEnd"/>
            <w:r w:rsidRPr="003E3CFC">
              <w:rPr>
                <w:rFonts w:ascii="Sylfaen" w:hAnsi="Sylfaen"/>
                <w:bCs/>
                <w:lang w:val="hy-AM"/>
              </w:rPr>
              <w:t xml:space="preserve"> </w:t>
            </w:r>
            <w:r w:rsidRPr="003E3CFC">
              <w:rPr>
                <w:rFonts w:ascii="Sylfaen" w:hAnsi="Sylfaen"/>
                <w:bCs/>
              </w:rPr>
              <w:t xml:space="preserve"> </w:t>
            </w:r>
            <w:r w:rsidRPr="003E3CFC">
              <w:rPr>
                <w:rFonts w:ascii="Sylfaen" w:hAnsi="Sylfaen"/>
                <w:bCs/>
                <w:lang w:val="hy-AM"/>
              </w:rPr>
              <w:t>լամպի աշխատանք</w:t>
            </w:r>
            <w:r w:rsidRPr="003E3CFC">
              <w:rPr>
                <w:rStyle w:val="product"/>
                <w:rFonts w:ascii="Sylfaen" w:hAnsi="Sylfaen"/>
              </w:rPr>
              <w:t xml:space="preserve">; </w:t>
            </w:r>
          </w:p>
          <w:p w:rsidR="008D6CC1" w:rsidRPr="003E3CFC" w:rsidRDefault="008D6CC1" w:rsidP="008D6CC1">
            <w:pPr>
              <w:rPr>
                <w:rStyle w:val="product"/>
                <w:rFonts w:ascii="Sylfaen" w:hAnsi="Sylfaen"/>
                <w:color w:val="FF0000"/>
              </w:rPr>
            </w:pPr>
            <w:r w:rsidRPr="003E3CFC">
              <w:rPr>
                <w:rStyle w:val="product"/>
                <w:rFonts w:ascii="Sylfaen" w:hAnsi="Sylfaen"/>
              </w:rPr>
              <w:t xml:space="preserve">- </w:t>
            </w:r>
            <w:r w:rsidRPr="003E3CFC">
              <w:rPr>
                <w:rStyle w:val="product"/>
                <w:rFonts w:ascii="Sylfaen" w:hAnsi="Sylfaen"/>
                <w:lang w:val="hy-AM"/>
              </w:rPr>
              <w:t>Հ</w:t>
            </w:r>
            <w:proofErr w:type="spellStart"/>
            <w:r w:rsidRPr="003E3CFC">
              <w:rPr>
                <w:rStyle w:val="product"/>
                <w:rFonts w:ascii="Sylfaen" w:hAnsi="Sylfaen"/>
              </w:rPr>
              <w:t>ատուկ</w:t>
            </w:r>
            <w:proofErr w:type="spellEnd"/>
            <w:r w:rsidRPr="003E3CFC">
              <w:rPr>
                <w:rStyle w:val="product"/>
                <w:rFonts w:ascii="Sylfaen" w:hAnsi="Sylfaen"/>
              </w:rPr>
              <w:t xml:space="preserve"> </w:t>
            </w:r>
            <w:proofErr w:type="spellStart"/>
            <w:r w:rsidRPr="003E3CFC">
              <w:rPr>
                <w:rStyle w:val="product"/>
                <w:rFonts w:ascii="Sylfaen" w:hAnsi="Sylfaen"/>
              </w:rPr>
              <w:t>կրթական</w:t>
            </w:r>
            <w:proofErr w:type="spellEnd"/>
            <w:r w:rsidRPr="003E3CFC">
              <w:rPr>
                <w:rStyle w:val="product"/>
                <w:rFonts w:ascii="Sylfaen" w:hAnsi="Sylfaen"/>
              </w:rPr>
              <w:t xml:space="preserve"> </w:t>
            </w:r>
            <w:r w:rsidRPr="003E3CFC">
              <w:rPr>
                <w:rStyle w:val="product"/>
                <w:rFonts w:ascii="Sylfaen" w:hAnsi="Sylfaen"/>
                <w:lang w:val="hy-AM"/>
              </w:rPr>
              <w:t>երաշխիք</w:t>
            </w:r>
            <w:r w:rsidRPr="003E3CFC">
              <w:rPr>
                <w:rStyle w:val="product"/>
                <w:rFonts w:ascii="Sylfaen" w:hAnsi="Sylfaen"/>
              </w:rPr>
              <w:t xml:space="preserve"> </w:t>
            </w:r>
            <w:proofErr w:type="spellStart"/>
            <w:r w:rsidRPr="003E3CFC">
              <w:rPr>
                <w:rStyle w:val="product"/>
                <w:rFonts w:ascii="Sylfaen" w:hAnsi="Sylfaen"/>
              </w:rPr>
              <w:t>ներկառուցված</w:t>
            </w:r>
            <w:proofErr w:type="spellEnd"/>
            <w:r w:rsidRPr="003E3CFC">
              <w:rPr>
                <w:rStyle w:val="product"/>
                <w:rFonts w:ascii="Sylfaen" w:hAnsi="Sylfaen"/>
              </w:rPr>
              <w:t xml:space="preserve"> </w:t>
            </w:r>
            <w:proofErr w:type="gramStart"/>
            <w:r w:rsidRPr="003E3CFC">
              <w:rPr>
                <w:rStyle w:val="product"/>
                <w:rFonts w:ascii="Sylfaen" w:hAnsi="Sylfaen"/>
                <w:lang w:val="hy-AM"/>
              </w:rPr>
              <w:t>լամպի</w:t>
            </w:r>
            <w:r w:rsidRPr="003E3CFC">
              <w:rPr>
                <w:rStyle w:val="product"/>
                <w:rFonts w:ascii="Sylfaen" w:hAnsi="Sylfaen"/>
              </w:rPr>
              <w:t xml:space="preserve">  </w:t>
            </w:r>
            <w:r w:rsidRPr="003E3CFC">
              <w:rPr>
                <w:rStyle w:val="product"/>
                <w:rFonts w:ascii="Sylfaen" w:hAnsi="Sylfaen"/>
                <w:lang w:val="hy-AM"/>
              </w:rPr>
              <w:t>համար</w:t>
            </w:r>
            <w:proofErr w:type="gramEnd"/>
            <w:r w:rsidRPr="003E3CFC">
              <w:rPr>
                <w:rStyle w:val="product"/>
                <w:rFonts w:ascii="Sylfaen" w:hAnsi="Sylfaen"/>
              </w:rPr>
              <w:t xml:space="preserve">` </w:t>
            </w:r>
            <w:r w:rsidRPr="003E3CFC">
              <w:rPr>
                <w:rStyle w:val="product"/>
                <w:rFonts w:ascii="Sylfaen" w:hAnsi="Sylfaen"/>
                <w:bCs/>
              </w:rPr>
              <w:t>3</w:t>
            </w:r>
            <w:r w:rsidRPr="003E3CFC">
              <w:rPr>
                <w:rStyle w:val="product"/>
                <w:rFonts w:ascii="Sylfaen" w:hAnsi="Sylfaen"/>
              </w:rPr>
              <w:t xml:space="preserve"> </w:t>
            </w:r>
            <w:r w:rsidRPr="003E3CFC">
              <w:rPr>
                <w:rStyle w:val="product"/>
                <w:rFonts w:ascii="Sylfaen" w:hAnsi="Sylfaen"/>
                <w:lang w:val="hy-AM"/>
              </w:rPr>
              <w:t>տարի</w:t>
            </w:r>
            <w:r w:rsidRPr="003E3CFC">
              <w:rPr>
                <w:rStyle w:val="product"/>
                <w:rFonts w:ascii="Sylfaen" w:hAnsi="Sylfaen"/>
              </w:rPr>
              <w:t xml:space="preserve"> </w:t>
            </w:r>
            <w:r w:rsidRPr="003E3CFC">
              <w:rPr>
                <w:rStyle w:val="product"/>
                <w:rFonts w:ascii="Sylfaen" w:hAnsi="Sylfaen"/>
                <w:lang w:val="hy-AM"/>
              </w:rPr>
              <w:t>կամ</w:t>
            </w:r>
            <w:r w:rsidRPr="003E3CFC">
              <w:rPr>
                <w:rStyle w:val="product"/>
                <w:rFonts w:ascii="Sylfaen" w:hAnsi="Sylfaen"/>
              </w:rPr>
              <w:t xml:space="preserve"> 3,000 </w:t>
            </w:r>
            <w:r w:rsidRPr="003E3CFC">
              <w:rPr>
                <w:rStyle w:val="product"/>
                <w:rFonts w:ascii="Sylfaen" w:hAnsi="Sylfaen"/>
                <w:lang w:val="hy-AM"/>
              </w:rPr>
              <w:t>ժամ</w:t>
            </w:r>
            <w:r w:rsidRPr="003E3CFC">
              <w:rPr>
                <w:rStyle w:val="product"/>
                <w:rFonts w:ascii="Sylfaen" w:hAnsi="Sylfaen"/>
              </w:rPr>
              <w:t xml:space="preserve">. </w:t>
            </w:r>
            <w:proofErr w:type="spellStart"/>
            <w:r w:rsidRPr="003E3CFC">
              <w:rPr>
                <w:rStyle w:val="product"/>
                <w:rFonts w:ascii="Sylfaen" w:hAnsi="Sylfaen"/>
              </w:rPr>
              <w:t>Հասանելի</w:t>
            </w:r>
            <w:proofErr w:type="spellEnd"/>
            <w:r w:rsidRPr="003E3CFC">
              <w:rPr>
                <w:rStyle w:val="product"/>
                <w:rFonts w:ascii="Sylfaen" w:hAnsi="Sylfaen"/>
              </w:rPr>
              <w:t xml:space="preserve"> է </w:t>
            </w:r>
            <w:r w:rsidRPr="003E3CFC">
              <w:rPr>
                <w:rStyle w:val="product"/>
                <w:rFonts w:ascii="Sylfaen" w:hAnsi="Sylfaen"/>
                <w:lang w:val="hy-AM"/>
              </w:rPr>
              <w:t>միայն</w:t>
            </w:r>
            <w:r w:rsidRPr="003E3CFC">
              <w:rPr>
                <w:rStyle w:val="product"/>
                <w:rFonts w:ascii="Sylfaen" w:hAnsi="Sylfaen"/>
              </w:rPr>
              <w:t xml:space="preserve"> </w:t>
            </w:r>
            <w:r w:rsidRPr="003E3CFC">
              <w:rPr>
                <w:rStyle w:val="product"/>
                <w:rFonts w:ascii="Sylfaen" w:hAnsi="Sylfaen"/>
                <w:lang w:val="hy-AM"/>
              </w:rPr>
              <w:t>պետական</w:t>
            </w:r>
            <w:r w:rsidRPr="003E3CFC">
              <w:rPr>
                <w:rStyle w:val="product"/>
                <w:rFonts w:ascii="Sylfaen" w:hAnsi="Sylfaen"/>
              </w:rPr>
              <w:t xml:space="preserve"> </w:t>
            </w:r>
            <w:proofErr w:type="spellStart"/>
            <w:r w:rsidRPr="003E3CFC">
              <w:rPr>
                <w:rStyle w:val="product"/>
                <w:rFonts w:ascii="Sylfaen" w:hAnsi="Sylfaen"/>
              </w:rPr>
              <w:t>կրթոջախներ</w:t>
            </w:r>
            <w:proofErr w:type="spellEnd"/>
            <w:r w:rsidRPr="003E3CFC">
              <w:rPr>
                <w:rStyle w:val="product"/>
                <w:rFonts w:ascii="Sylfaen" w:hAnsi="Sylfaen"/>
                <w:lang w:val="hy-AM"/>
              </w:rPr>
              <w:t>ի</w:t>
            </w:r>
            <w:r w:rsidRPr="003E3CFC">
              <w:rPr>
                <w:rStyle w:val="product"/>
                <w:rFonts w:ascii="Sylfaen" w:hAnsi="Sylfaen"/>
              </w:rPr>
              <w:t xml:space="preserve"> </w:t>
            </w:r>
            <w:r w:rsidRPr="003E3CFC">
              <w:rPr>
                <w:rStyle w:val="product"/>
                <w:rFonts w:ascii="Sylfaen" w:hAnsi="Sylfaen"/>
                <w:lang w:val="hy-AM"/>
              </w:rPr>
              <w:t>համար</w:t>
            </w:r>
            <w:r w:rsidRPr="003E3CFC">
              <w:rPr>
                <w:rStyle w:val="product"/>
                <w:rFonts w:ascii="Sylfaen" w:hAnsi="Sylfaen"/>
              </w:rPr>
              <w:t xml:space="preserve">  WEB </w:t>
            </w:r>
            <w:proofErr w:type="spellStart"/>
            <w:r w:rsidRPr="003E3CFC">
              <w:rPr>
                <w:rStyle w:val="product"/>
                <w:rFonts w:ascii="Sylfaen" w:hAnsi="Sylfaen"/>
              </w:rPr>
              <w:t>կայքում</w:t>
            </w:r>
            <w:proofErr w:type="spellEnd"/>
            <w:r w:rsidRPr="003E3CFC">
              <w:rPr>
                <w:rStyle w:val="product"/>
                <w:rFonts w:ascii="Sylfaen" w:hAnsi="Sylfaen"/>
              </w:rPr>
              <w:t xml:space="preserve"> </w:t>
            </w:r>
            <w:proofErr w:type="spellStart"/>
            <w:r w:rsidRPr="003E3CFC">
              <w:rPr>
                <w:rStyle w:val="product"/>
                <w:rFonts w:ascii="Sylfaen" w:hAnsi="Sylfaen"/>
              </w:rPr>
              <w:t>գրանցվելուց</w:t>
            </w:r>
            <w:proofErr w:type="spellEnd"/>
            <w:r w:rsidRPr="003E3CFC">
              <w:rPr>
                <w:rStyle w:val="product"/>
                <w:rFonts w:ascii="Sylfaen" w:hAnsi="Sylfaen"/>
                <w:lang w:val="hy-AM"/>
              </w:rPr>
              <w:t xml:space="preserve"> հետո</w:t>
            </w:r>
            <w:r w:rsidRPr="003E3CFC">
              <w:rPr>
                <w:rStyle w:val="product"/>
                <w:rFonts w:ascii="Sylfaen" w:hAnsi="Sylfaen"/>
              </w:rPr>
              <w:t>: - Aspect Ratio</w:t>
            </w:r>
            <w:r w:rsidRPr="003E3CFC">
              <w:rPr>
                <w:rStyle w:val="product"/>
                <w:rFonts w:ascii="Sylfaen" w:hAnsi="Sylfaen"/>
                <w:lang w:val="hy-AM"/>
              </w:rPr>
              <w:t xml:space="preserve"> -</w:t>
            </w:r>
            <w:r w:rsidRPr="003E3CFC">
              <w:rPr>
                <w:rStyle w:val="product"/>
                <w:rFonts w:ascii="Sylfaen" w:hAnsi="Sylfaen"/>
              </w:rPr>
              <w:t xml:space="preserve"> </w:t>
            </w:r>
            <w:r w:rsidRPr="003E3CFC">
              <w:rPr>
                <w:rStyle w:val="product"/>
                <w:rFonts w:ascii="Sylfaen" w:hAnsi="Sylfaen"/>
                <w:bCs/>
              </w:rPr>
              <w:t>4:3</w:t>
            </w:r>
            <w:r w:rsidRPr="003E3CFC">
              <w:rPr>
                <w:rStyle w:val="product"/>
                <w:rFonts w:ascii="Sylfaen" w:hAnsi="Sylfaen"/>
              </w:rPr>
              <w:t xml:space="preserve"> (native)/</w:t>
            </w:r>
            <w:r w:rsidRPr="003E3CFC">
              <w:rPr>
                <w:rStyle w:val="product"/>
                <w:rFonts w:ascii="Sylfaen" w:hAnsi="Sylfaen"/>
                <w:color w:val="FF0000"/>
              </w:rPr>
              <w:t xml:space="preserve"> </w:t>
            </w:r>
            <w:r w:rsidRPr="003E3CFC">
              <w:rPr>
                <w:rStyle w:val="product"/>
                <w:rFonts w:ascii="Sylfaen" w:hAnsi="Sylfaen"/>
                <w:bCs/>
              </w:rPr>
              <w:t>16:9</w:t>
            </w:r>
            <w:r w:rsidRPr="003E3CFC">
              <w:rPr>
                <w:rStyle w:val="product"/>
                <w:rFonts w:ascii="Sylfaen" w:hAnsi="Sylfaen"/>
              </w:rPr>
              <w:t xml:space="preserve"> (supported);</w:t>
            </w:r>
          </w:p>
          <w:p w:rsidR="008D6CC1" w:rsidRPr="003E3CFC" w:rsidRDefault="008D6CC1" w:rsidP="008D6CC1">
            <w:pPr>
              <w:rPr>
                <w:rStyle w:val="product"/>
                <w:rFonts w:ascii="Sylfaen" w:hAnsi="Sylfaen"/>
                <w:b/>
                <w:bCs/>
              </w:rPr>
            </w:pPr>
            <w:r w:rsidRPr="003E3CFC">
              <w:rPr>
                <w:rStyle w:val="product"/>
                <w:rFonts w:ascii="Sylfaen" w:hAnsi="Sylfaen"/>
              </w:rPr>
              <w:t xml:space="preserve">- </w:t>
            </w:r>
            <w:r w:rsidRPr="003E3CFC">
              <w:rPr>
                <w:rStyle w:val="product"/>
                <w:rFonts w:ascii="Sylfaen" w:eastAsia="SimSun" w:hAnsi="Sylfaen"/>
                <w:lang w:val="hy-AM"/>
              </w:rPr>
              <w:t xml:space="preserve">Պատկերի չափը՝ </w:t>
            </w:r>
            <w:r w:rsidRPr="003E3CFC">
              <w:rPr>
                <w:rStyle w:val="product"/>
                <w:rFonts w:ascii="Sylfaen" w:eastAsia="SimSun" w:hAnsi="Sylfaen"/>
              </w:rPr>
              <w:t xml:space="preserve">/ </w:t>
            </w:r>
            <w:r w:rsidRPr="003E3CFC">
              <w:rPr>
                <w:rStyle w:val="product"/>
                <w:rFonts w:ascii="Sylfaen" w:hAnsi="Sylfaen"/>
              </w:rPr>
              <w:t xml:space="preserve">Image size - </w:t>
            </w:r>
            <w:r w:rsidRPr="003E3CFC">
              <w:rPr>
                <w:rStyle w:val="product"/>
                <w:rFonts w:ascii="Sylfaen" w:hAnsi="Sylfaen"/>
                <w:bCs/>
              </w:rPr>
              <w:t>30" - 300";</w:t>
            </w:r>
          </w:p>
          <w:p w:rsidR="008D6CC1" w:rsidRPr="003E3CFC" w:rsidRDefault="008D6CC1" w:rsidP="008D6CC1">
            <w:pPr>
              <w:rPr>
                <w:rStyle w:val="product"/>
                <w:rFonts w:ascii="Sylfaen" w:hAnsi="Sylfaen"/>
              </w:rPr>
            </w:pPr>
            <w:r w:rsidRPr="003E3CFC">
              <w:rPr>
                <w:rStyle w:val="product"/>
                <w:rFonts w:ascii="Sylfaen" w:eastAsia="SimSun" w:hAnsi="Sylfaen"/>
              </w:rPr>
              <w:t>Հ</w:t>
            </w:r>
            <w:r w:rsidRPr="003E3CFC">
              <w:rPr>
                <w:rStyle w:val="product"/>
                <w:rFonts w:ascii="Sylfaen" w:eastAsia="SimSun" w:hAnsi="Sylfaen"/>
                <w:lang w:val="hy-AM"/>
              </w:rPr>
              <w:t>ատուկ հնարավորություններ</w:t>
            </w:r>
            <w:r w:rsidRPr="003E3CFC">
              <w:rPr>
                <w:rStyle w:val="product"/>
                <w:rFonts w:ascii="Sylfaen" w:eastAsia="SimSun" w:hAnsi="Sylfaen"/>
              </w:rPr>
              <w:t xml:space="preserve">` </w:t>
            </w:r>
            <w:r w:rsidRPr="003E3CFC">
              <w:rPr>
                <w:rStyle w:val="product"/>
                <w:rFonts w:ascii="Sylfaen" w:hAnsi="Sylfaen"/>
              </w:rPr>
              <w:t xml:space="preserve">/ Special Characteristics: </w:t>
            </w:r>
          </w:p>
          <w:p w:rsidR="008D6CC1" w:rsidRPr="003E3CFC" w:rsidRDefault="008D6CC1" w:rsidP="008D6CC1">
            <w:pPr>
              <w:rPr>
                <w:rStyle w:val="product"/>
                <w:rFonts w:ascii="Sylfaen" w:hAnsi="Sylfaen"/>
              </w:rPr>
            </w:pPr>
            <w:r w:rsidRPr="003E3CFC">
              <w:rPr>
                <w:rStyle w:val="product"/>
                <w:rFonts w:ascii="Sylfaen" w:hAnsi="Sylfaen"/>
              </w:rPr>
              <w:t xml:space="preserve">- Brilliant Color Technology; </w:t>
            </w:r>
          </w:p>
          <w:p w:rsidR="008D6CC1" w:rsidRPr="003E3CFC" w:rsidRDefault="008D6CC1" w:rsidP="008D6CC1">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Պատի</w:t>
            </w:r>
            <w:proofErr w:type="spellEnd"/>
            <w:r w:rsidRPr="003E3CFC">
              <w:rPr>
                <w:rStyle w:val="product"/>
                <w:rFonts w:ascii="Sylfaen" w:hAnsi="Sylfaen"/>
              </w:rPr>
              <w:t xml:space="preserve"> </w:t>
            </w:r>
            <w:proofErr w:type="spellStart"/>
            <w:r w:rsidRPr="003E3CFC">
              <w:rPr>
                <w:rStyle w:val="product"/>
                <w:rFonts w:ascii="Sylfaen" w:hAnsi="Sylfaen"/>
              </w:rPr>
              <w:t>գույնի</w:t>
            </w:r>
            <w:proofErr w:type="spellEnd"/>
            <w:r w:rsidRPr="003E3CFC">
              <w:rPr>
                <w:rStyle w:val="product"/>
                <w:rFonts w:ascii="Sylfaen" w:hAnsi="Sylfaen"/>
              </w:rPr>
              <w:t xml:space="preserve"> </w:t>
            </w:r>
            <w:proofErr w:type="spellStart"/>
            <w:r w:rsidRPr="003E3CFC">
              <w:rPr>
                <w:rStyle w:val="product"/>
                <w:rFonts w:ascii="Sylfaen" w:hAnsi="Sylfaen"/>
              </w:rPr>
              <w:t>կոմպենսացում</w:t>
            </w:r>
            <w:proofErr w:type="spellEnd"/>
            <w:r w:rsidRPr="003E3CFC">
              <w:rPr>
                <w:rStyle w:val="product"/>
                <w:rFonts w:ascii="Sylfaen" w:hAnsi="Sylfaen"/>
              </w:rPr>
              <w:t xml:space="preserve"> </w:t>
            </w:r>
            <w:r w:rsidRPr="003E3CFC">
              <w:rPr>
                <w:rStyle w:val="product"/>
                <w:rFonts w:ascii="Sylfaen" w:hAnsi="Sylfaen"/>
                <w:lang w:val="hy-AM"/>
              </w:rPr>
              <w:t>/</w:t>
            </w:r>
            <w:r w:rsidRPr="003E3CFC">
              <w:rPr>
                <w:rStyle w:val="product"/>
                <w:rFonts w:ascii="Sylfaen" w:hAnsi="Sylfaen"/>
              </w:rPr>
              <w:t xml:space="preserve"> Wall Screen Correction; </w:t>
            </w:r>
          </w:p>
          <w:p w:rsidR="008D6CC1" w:rsidRPr="003E3CFC" w:rsidRDefault="008D6CC1" w:rsidP="008D6CC1">
            <w:pPr>
              <w:rPr>
                <w:rStyle w:val="product"/>
                <w:rFonts w:ascii="Sylfaen" w:hAnsi="Sylfaen"/>
              </w:rPr>
            </w:pPr>
            <w:r w:rsidRPr="003E3CFC">
              <w:rPr>
                <w:rStyle w:val="product"/>
                <w:rFonts w:ascii="Sylfaen" w:hAnsi="Sylfaen"/>
              </w:rPr>
              <w:t xml:space="preserve">- Virtual Remote for direct PC control; </w:t>
            </w:r>
          </w:p>
          <w:p w:rsidR="008D6CC1" w:rsidRPr="003E3CFC" w:rsidRDefault="008D6CC1" w:rsidP="008D6CC1">
            <w:pPr>
              <w:rPr>
                <w:rStyle w:val="product"/>
                <w:rFonts w:ascii="Sylfaen" w:hAnsi="Sylfaen"/>
              </w:rPr>
            </w:pPr>
            <w:r w:rsidRPr="003E3CFC">
              <w:rPr>
                <w:rStyle w:val="product"/>
                <w:rFonts w:ascii="Sylfaen" w:hAnsi="Sylfaen"/>
              </w:rPr>
              <w:t xml:space="preserve">- Keystone Correction; </w:t>
            </w:r>
          </w:p>
          <w:p w:rsidR="008D6CC1" w:rsidRPr="003E3CFC" w:rsidRDefault="008D6CC1" w:rsidP="008D6CC1">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Հատուկ</w:t>
            </w:r>
            <w:proofErr w:type="spellEnd"/>
            <w:r w:rsidRPr="003E3CFC">
              <w:rPr>
                <w:rStyle w:val="product"/>
                <w:rFonts w:ascii="Sylfaen" w:hAnsi="Sylfaen"/>
              </w:rPr>
              <w:t xml:space="preserve"> </w:t>
            </w:r>
            <w:proofErr w:type="spellStart"/>
            <w:r w:rsidRPr="003E3CFC">
              <w:rPr>
                <w:rStyle w:val="product"/>
                <w:rFonts w:ascii="Sylfaen" w:hAnsi="Sylfaen"/>
              </w:rPr>
              <w:t>ծրագրային</w:t>
            </w:r>
            <w:proofErr w:type="spellEnd"/>
            <w:r w:rsidRPr="003E3CFC">
              <w:rPr>
                <w:rStyle w:val="product"/>
                <w:rFonts w:ascii="Sylfaen" w:hAnsi="Sylfaen"/>
              </w:rPr>
              <w:t xml:space="preserve"> </w:t>
            </w:r>
            <w:proofErr w:type="spellStart"/>
            <w:r w:rsidRPr="003E3CFC">
              <w:rPr>
                <w:rStyle w:val="product"/>
                <w:rFonts w:ascii="Sylfaen" w:hAnsi="Sylfaen"/>
              </w:rPr>
              <w:t>ապահովում</w:t>
            </w:r>
            <w:proofErr w:type="spellEnd"/>
            <w:r w:rsidRPr="003E3CFC">
              <w:rPr>
                <w:rStyle w:val="product"/>
                <w:rFonts w:ascii="Sylfaen" w:hAnsi="Sylfaen"/>
                <w:lang w:val="hy-AM"/>
              </w:rPr>
              <w:t xml:space="preserve">  </w:t>
            </w:r>
            <w:r w:rsidRPr="003E3CFC">
              <w:rPr>
                <w:rStyle w:val="product"/>
                <w:rFonts w:ascii="Sylfaen" w:hAnsi="Sylfaen"/>
              </w:rPr>
              <w:t xml:space="preserve"> </w:t>
            </w:r>
            <w:proofErr w:type="spellStart"/>
            <w:r w:rsidRPr="003E3CFC">
              <w:rPr>
                <w:rStyle w:val="product"/>
                <w:rFonts w:ascii="Sylfaen" w:hAnsi="Sylfaen"/>
              </w:rPr>
              <w:t>NaViSet</w:t>
            </w:r>
            <w:proofErr w:type="spellEnd"/>
            <w:r w:rsidRPr="003E3CFC">
              <w:rPr>
                <w:rStyle w:val="product"/>
                <w:rFonts w:ascii="Sylfaen" w:hAnsi="Sylfaen"/>
              </w:rPr>
              <w:t xml:space="preserve"> Administrator 2 </w:t>
            </w:r>
            <w:proofErr w:type="spellStart"/>
            <w:r w:rsidRPr="003E3CFC">
              <w:rPr>
                <w:rStyle w:val="product"/>
                <w:rFonts w:ascii="Sylfaen" w:hAnsi="Sylfaen"/>
              </w:rPr>
              <w:t>բազմաքանակ</w:t>
            </w:r>
            <w:proofErr w:type="spellEnd"/>
            <w:r w:rsidRPr="003E3CFC">
              <w:rPr>
                <w:rStyle w:val="product"/>
                <w:rFonts w:ascii="Sylfaen" w:hAnsi="Sylfaen"/>
              </w:rPr>
              <w:t xml:space="preserve"> </w:t>
            </w:r>
            <w:proofErr w:type="spellStart"/>
            <w:r w:rsidRPr="003E3CFC">
              <w:rPr>
                <w:rStyle w:val="product"/>
                <w:rFonts w:ascii="Sylfaen" w:hAnsi="Sylfaen"/>
              </w:rPr>
              <w:t>պրոյեկտորների</w:t>
            </w:r>
            <w:proofErr w:type="spellEnd"/>
            <w:r w:rsidRPr="003E3CFC">
              <w:rPr>
                <w:rStyle w:val="product"/>
                <w:rFonts w:ascii="Sylfaen" w:hAnsi="Sylfaen"/>
              </w:rPr>
              <w:t xml:space="preserve"> </w:t>
            </w:r>
            <w:proofErr w:type="spellStart"/>
            <w:r w:rsidRPr="003E3CFC">
              <w:rPr>
                <w:rStyle w:val="product"/>
                <w:rFonts w:ascii="Sylfaen" w:hAnsi="Sylfaen"/>
              </w:rPr>
              <w:t>ղեկավարման</w:t>
            </w:r>
            <w:proofErr w:type="spellEnd"/>
            <w:r w:rsidRPr="003E3CFC">
              <w:rPr>
                <w:rStyle w:val="product"/>
                <w:rFonts w:ascii="Sylfaen" w:hAnsi="Sylfaen"/>
              </w:rPr>
              <w:t xml:space="preserve"> </w:t>
            </w:r>
            <w:proofErr w:type="spellStart"/>
            <w:r w:rsidRPr="003E3CFC">
              <w:rPr>
                <w:rStyle w:val="product"/>
                <w:rFonts w:ascii="Sylfaen" w:hAnsi="Sylfaen"/>
              </w:rPr>
              <w:t>համար</w:t>
            </w:r>
            <w:proofErr w:type="spellEnd"/>
            <w:r w:rsidRPr="003E3CFC">
              <w:rPr>
                <w:rStyle w:val="product"/>
                <w:rFonts w:ascii="Sylfaen" w:hAnsi="Sylfaen"/>
                <w:lang w:val="hy-AM"/>
              </w:rPr>
              <w:t xml:space="preserve"> </w:t>
            </w:r>
            <w:proofErr w:type="spellStart"/>
            <w:r w:rsidRPr="003E3CFC">
              <w:rPr>
                <w:rStyle w:val="product"/>
                <w:rFonts w:ascii="Sylfaen" w:hAnsi="Sylfaen"/>
              </w:rPr>
              <w:t>համակարքչային</w:t>
            </w:r>
            <w:proofErr w:type="spellEnd"/>
            <w:r w:rsidRPr="003E3CFC">
              <w:rPr>
                <w:rStyle w:val="product"/>
                <w:rFonts w:ascii="Sylfaen" w:hAnsi="Sylfaen"/>
              </w:rPr>
              <w:t xml:space="preserve"> </w:t>
            </w:r>
            <w:proofErr w:type="spellStart"/>
            <w:r w:rsidRPr="003E3CFC">
              <w:rPr>
                <w:rStyle w:val="product"/>
                <w:rFonts w:ascii="Sylfaen" w:hAnsi="Sylfaen"/>
              </w:rPr>
              <w:t>ցանցի</w:t>
            </w:r>
            <w:proofErr w:type="spellEnd"/>
            <w:r w:rsidRPr="003E3CFC">
              <w:rPr>
                <w:rStyle w:val="product"/>
                <w:rFonts w:ascii="Sylfaen" w:hAnsi="Sylfaen"/>
              </w:rPr>
              <w:t xml:space="preserve"> </w:t>
            </w:r>
            <w:proofErr w:type="spellStart"/>
            <w:r w:rsidRPr="003E3CFC">
              <w:rPr>
                <w:rStyle w:val="product"/>
                <w:rFonts w:ascii="Sylfaen" w:hAnsi="Sylfaen"/>
              </w:rPr>
              <w:t>միջոցով</w:t>
            </w:r>
            <w:proofErr w:type="spellEnd"/>
            <w:r w:rsidRPr="003E3CFC">
              <w:rPr>
                <w:rStyle w:val="product"/>
                <w:rFonts w:ascii="Sylfaen" w:hAnsi="Sylfaen"/>
              </w:rPr>
              <w:t xml:space="preserve">; </w:t>
            </w:r>
          </w:p>
          <w:p w:rsidR="008D6CC1" w:rsidRPr="003E3CFC" w:rsidRDefault="008D6CC1" w:rsidP="008D6CC1">
            <w:pPr>
              <w:rPr>
                <w:rStyle w:val="product"/>
                <w:rFonts w:ascii="Sylfaen" w:hAnsi="Sylfaen"/>
              </w:rPr>
            </w:pPr>
            <w:r w:rsidRPr="003E3CFC">
              <w:rPr>
                <w:rStyle w:val="product"/>
                <w:rFonts w:ascii="Sylfaen" w:hAnsi="Sylfaen"/>
              </w:rPr>
              <w:t xml:space="preserve">- Carbon Savings Meter; </w:t>
            </w:r>
          </w:p>
          <w:p w:rsidR="008D6CC1" w:rsidRPr="003E3CFC" w:rsidRDefault="008D6CC1" w:rsidP="008D6CC1">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Արագ</w:t>
            </w:r>
            <w:proofErr w:type="spellEnd"/>
            <w:r w:rsidRPr="003E3CFC">
              <w:rPr>
                <w:rStyle w:val="product"/>
                <w:rFonts w:ascii="Sylfaen" w:hAnsi="Sylfaen"/>
              </w:rPr>
              <w:t xml:space="preserve"> </w:t>
            </w:r>
            <w:proofErr w:type="spellStart"/>
            <w:r w:rsidRPr="003E3CFC">
              <w:rPr>
                <w:rStyle w:val="product"/>
                <w:rFonts w:ascii="Sylfaen" w:hAnsi="Sylfaen"/>
              </w:rPr>
              <w:t>միացում</w:t>
            </w:r>
            <w:proofErr w:type="spellEnd"/>
            <w:r w:rsidRPr="003E3CFC">
              <w:rPr>
                <w:rStyle w:val="product"/>
                <w:rFonts w:ascii="Sylfaen" w:hAnsi="Sylfaen"/>
                <w:lang w:val="hy-AM"/>
              </w:rPr>
              <w:t xml:space="preserve"> </w:t>
            </w:r>
            <w:r w:rsidRPr="003E3CFC">
              <w:rPr>
                <w:rStyle w:val="product"/>
                <w:rFonts w:ascii="Sylfaen" w:hAnsi="Sylfaen"/>
              </w:rPr>
              <w:t xml:space="preserve">/ </w:t>
            </w:r>
            <w:proofErr w:type="spellStart"/>
            <w:r w:rsidRPr="003E3CFC">
              <w:rPr>
                <w:rStyle w:val="product"/>
                <w:rFonts w:ascii="Sylfaen" w:hAnsi="Sylfaen"/>
              </w:rPr>
              <w:t>արագ</w:t>
            </w:r>
            <w:proofErr w:type="spellEnd"/>
            <w:r w:rsidRPr="003E3CFC">
              <w:rPr>
                <w:rStyle w:val="product"/>
                <w:rFonts w:ascii="Sylfaen" w:hAnsi="Sylfaen"/>
              </w:rPr>
              <w:t xml:space="preserve"> </w:t>
            </w:r>
            <w:proofErr w:type="spellStart"/>
            <w:r w:rsidRPr="003E3CFC">
              <w:rPr>
                <w:rStyle w:val="product"/>
                <w:rFonts w:ascii="Sylfaen" w:hAnsi="Sylfaen"/>
              </w:rPr>
              <w:t>անջատում</w:t>
            </w:r>
            <w:proofErr w:type="spellEnd"/>
            <w:r w:rsidRPr="003E3CFC">
              <w:rPr>
                <w:rStyle w:val="product"/>
                <w:rFonts w:ascii="Sylfaen" w:hAnsi="Sylfaen"/>
                <w:color w:val="FF0000"/>
                <w:lang w:val="hy-AM"/>
              </w:rPr>
              <w:t xml:space="preserve"> </w:t>
            </w:r>
            <w:r w:rsidRPr="003E3CFC">
              <w:rPr>
                <w:rStyle w:val="product"/>
                <w:rFonts w:ascii="Sylfaen" w:hAnsi="Sylfaen"/>
              </w:rPr>
              <w:t>/ Quick Start / Direct Power Off;</w:t>
            </w:r>
          </w:p>
          <w:p w:rsidR="008D6CC1" w:rsidRPr="003E3CFC" w:rsidRDefault="008D6CC1" w:rsidP="008D6CC1">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Թվային</w:t>
            </w:r>
            <w:proofErr w:type="spellEnd"/>
            <w:r w:rsidRPr="003E3CFC">
              <w:rPr>
                <w:rStyle w:val="product"/>
                <w:rFonts w:ascii="Sylfaen" w:hAnsi="Sylfaen"/>
              </w:rPr>
              <w:t xml:space="preserve"> </w:t>
            </w:r>
            <w:proofErr w:type="spellStart"/>
            <w:r w:rsidRPr="003E3CFC">
              <w:rPr>
                <w:rStyle w:val="product"/>
                <w:rFonts w:ascii="Sylfaen" w:hAnsi="Sylfaen"/>
              </w:rPr>
              <w:t>խոշորացում</w:t>
            </w:r>
            <w:proofErr w:type="spellEnd"/>
            <w:r w:rsidRPr="003E3CFC">
              <w:rPr>
                <w:rStyle w:val="product"/>
                <w:rFonts w:ascii="Sylfaen" w:hAnsi="Sylfaen"/>
                <w:color w:val="FF0000"/>
                <w:lang w:val="hy-AM"/>
              </w:rPr>
              <w:t xml:space="preserve"> </w:t>
            </w:r>
            <w:r w:rsidRPr="003E3CFC">
              <w:rPr>
                <w:rStyle w:val="product"/>
                <w:rFonts w:ascii="Sylfaen" w:hAnsi="Sylfaen"/>
              </w:rPr>
              <w:t>/  Digital Zoom  (Magnify  function);</w:t>
            </w:r>
          </w:p>
          <w:p w:rsidR="008D6CC1" w:rsidRPr="003E3CFC" w:rsidRDefault="008D6CC1" w:rsidP="008D6CC1">
            <w:pPr>
              <w:rPr>
                <w:rStyle w:val="product"/>
                <w:rFonts w:ascii="Sylfaen" w:hAnsi="Sylfaen"/>
              </w:rPr>
            </w:pPr>
            <w:r w:rsidRPr="003E3CFC">
              <w:rPr>
                <w:rStyle w:val="product"/>
                <w:rFonts w:ascii="Sylfaen" w:hAnsi="Sylfaen"/>
              </w:rPr>
              <w:t xml:space="preserve">- 6-segment </w:t>
            </w:r>
            <w:proofErr w:type="spellStart"/>
            <w:r w:rsidRPr="003E3CFC">
              <w:rPr>
                <w:rStyle w:val="product"/>
                <w:rFonts w:ascii="Sylfaen" w:hAnsi="Sylfaen"/>
              </w:rPr>
              <w:t>Colour</w:t>
            </w:r>
            <w:proofErr w:type="spellEnd"/>
            <w:r w:rsidRPr="003E3CFC">
              <w:rPr>
                <w:rStyle w:val="product"/>
                <w:rFonts w:ascii="Sylfaen" w:hAnsi="Sylfaen"/>
              </w:rPr>
              <w:t xml:space="preserve"> Wheel; </w:t>
            </w:r>
          </w:p>
          <w:p w:rsidR="008D6CC1" w:rsidRPr="003E3CFC" w:rsidRDefault="008D6CC1" w:rsidP="008D6CC1">
            <w:pPr>
              <w:rPr>
                <w:rStyle w:val="product"/>
                <w:rFonts w:ascii="Sylfaen" w:hAnsi="Sylfaen"/>
              </w:rPr>
            </w:pPr>
            <w:r w:rsidRPr="003E3CFC">
              <w:rPr>
                <w:rStyle w:val="product"/>
                <w:rFonts w:ascii="Sylfaen" w:hAnsi="Sylfaen"/>
              </w:rPr>
              <w:t xml:space="preserve">- Control and Monitoring - via RS-232;  </w:t>
            </w:r>
          </w:p>
          <w:p w:rsidR="008D6CC1" w:rsidRPr="003E3CFC" w:rsidRDefault="008D6CC1" w:rsidP="008D6CC1">
            <w:pPr>
              <w:rPr>
                <w:rFonts w:ascii="Sylfaen" w:hAnsi="Sylfaen" w:cs="Times New Roman CYR"/>
              </w:rPr>
            </w:pPr>
            <w:r w:rsidRPr="003E3CFC">
              <w:rPr>
                <w:rFonts w:ascii="Sylfaen" w:hAnsi="Sylfaen" w:cs="Times New Roman CYR"/>
              </w:rPr>
              <w:t>-</w:t>
            </w:r>
            <w:r w:rsidRPr="003E3CFC">
              <w:t xml:space="preserve"> </w:t>
            </w:r>
            <w:proofErr w:type="spellStart"/>
            <w:r w:rsidRPr="003E3CFC">
              <w:rPr>
                <w:rFonts w:ascii="Sylfaen" w:hAnsi="Sylfaen" w:cs="Times New Roman CYR"/>
                <w:b/>
              </w:rPr>
              <w:t>Էներգիայի</w:t>
            </w:r>
            <w:proofErr w:type="spellEnd"/>
            <w:r w:rsidRPr="003E3CFC">
              <w:rPr>
                <w:rFonts w:ascii="Sylfaen" w:hAnsi="Sylfaen" w:cs="Times New Roman CYR"/>
                <w:b/>
              </w:rPr>
              <w:t xml:space="preserve"> </w:t>
            </w:r>
            <w:proofErr w:type="spellStart"/>
            <w:r w:rsidRPr="003E3CFC">
              <w:rPr>
                <w:rFonts w:ascii="Sylfaen" w:hAnsi="Sylfaen" w:cs="Times New Roman CYR"/>
                <w:b/>
              </w:rPr>
              <w:t>Ցածր</w:t>
            </w:r>
            <w:proofErr w:type="spellEnd"/>
            <w:r w:rsidRPr="003E3CFC">
              <w:rPr>
                <w:rFonts w:ascii="Sylfaen" w:hAnsi="Sylfaen" w:cs="Times New Roman CYR"/>
                <w:b/>
              </w:rPr>
              <w:t xml:space="preserve"> </w:t>
            </w:r>
            <w:proofErr w:type="spellStart"/>
            <w:r w:rsidRPr="003E3CFC">
              <w:rPr>
                <w:rFonts w:ascii="Sylfaen" w:hAnsi="Sylfaen" w:cs="Times New Roman CYR"/>
                <w:b/>
              </w:rPr>
              <w:t>Սպառում</w:t>
            </w:r>
            <w:proofErr w:type="spellEnd"/>
            <w:r w:rsidRPr="003E3CFC">
              <w:rPr>
                <w:rFonts w:ascii="Sylfaen" w:hAnsi="Sylfaen" w:cs="Times New Roman CYR"/>
              </w:rPr>
              <w:t xml:space="preserve"> / </w:t>
            </w:r>
            <w:r w:rsidRPr="003E3CFC">
              <w:rPr>
                <w:rFonts w:ascii="Sylfaen" w:hAnsi="Sylfaen" w:cs="Times New Roman CYR"/>
                <w:bCs/>
              </w:rPr>
              <w:t>Lower Power Consumption</w:t>
            </w:r>
          </w:p>
          <w:p w:rsidR="008D6CC1" w:rsidRPr="003E3CFC" w:rsidRDefault="008D6CC1" w:rsidP="008D6CC1">
            <w:pPr>
              <w:rPr>
                <w:rStyle w:val="product"/>
                <w:rFonts w:ascii="Sylfaen" w:hAnsi="Sylfaen"/>
              </w:rPr>
            </w:pPr>
            <w:r w:rsidRPr="003E3CFC">
              <w:rPr>
                <w:rStyle w:val="product"/>
                <w:rFonts w:ascii="Sylfaen" w:eastAsia="SimSun" w:hAnsi="Sylfaen"/>
              </w:rPr>
              <w:t xml:space="preserve">- </w:t>
            </w:r>
            <w:r w:rsidRPr="003E3CFC">
              <w:rPr>
                <w:rStyle w:val="product"/>
                <w:rFonts w:ascii="Sylfaen" w:eastAsia="SimSun" w:hAnsi="Sylfaen"/>
                <w:lang w:val="hy-AM"/>
              </w:rPr>
              <w:t xml:space="preserve">Տեսահամատեղելիությունը՝ </w:t>
            </w:r>
            <w:r w:rsidRPr="003E3CFC">
              <w:rPr>
                <w:rStyle w:val="product"/>
                <w:rFonts w:ascii="Sylfaen" w:eastAsia="SimSun" w:hAnsi="Sylfaen"/>
              </w:rPr>
              <w:t xml:space="preserve"> / </w:t>
            </w:r>
            <w:r w:rsidRPr="003E3CFC">
              <w:rPr>
                <w:rStyle w:val="product"/>
                <w:rFonts w:ascii="Sylfaen" w:hAnsi="Sylfaen"/>
              </w:rPr>
              <w:t>Video compatibility</w:t>
            </w:r>
            <w:r w:rsidRPr="003E3CFC">
              <w:rPr>
                <w:rStyle w:val="product"/>
                <w:rFonts w:ascii="Sylfaen" w:hAnsi="Sylfaen"/>
                <w:lang w:val="hy-AM"/>
              </w:rPr>
              <w:t xml:space="preserve"> -</w:t>
            </w:r>
            <w:r w:rsidRPr="003E3CFC">
              <w:rPr>
                <w:rStyle w:val="product"/>
                <w:rFonts w:ascii="Sylfaen" w:hAnsi="Sylfaen"/>
              </w:rPr>
              <w:t xml:space="preserve"> PAL; PAL60; NTSC; SECAM; NTSC 4.43; PAL-N; PAL-M</w:t>
            </w:r>
          </w:p>
          <w:p w:rsidR="008D6CC1" w:rsidRPr="003E3CFC" w:rsidRDefault="008D6CC1" w:rsidP="008D6CC1">
            <w:pPr>
              <w:rPr>
                <w:rStyle w:val="product"/>
                <w:rFonts w:ascii="Sylfaen" w:hAnsi="Sylfaen"/>
              </w:rPr>
            </w:pPr>
            <w:r w:rsidRPr="003E3CFC">
              <w:rPr>
                <w:rStyle w:val="product"/>
                <w:rFonts w:ascii="Sylfaen" w:hAnsi="Sylfaen"/>
                <w:bCs/>
              </w:rPr>
              <w:t xml:space="preserve">- </w:t>
            </w:r>
            <w:r w:rsidRPr="003E3CFC">
              <w:rPr>
                <w:rStyle w:val="product"/>
                <w:rFonts w:ascii="Sylfaen" w:eastAsia="SimSun" w:hAnsi="Sylfaen"/>
                <w:bCs/>
                <w:lang w:val="hy-AM"/>
              </w:rPr>
              <w:t>Ներկառուցված</w:t>
            </w:r>
            <w:r w:rsidRPr="003E3CFC">
              <w:rPr>
                <w:rStyle w:val="product"/>
                <w:rFonts w:ascii="Sylfaen" w:eastAsia="SimSun" w:hAnsi="Sylfaen"/>
                <w:lang w:val="hy-AM"/>
              </w:rPr>
              <w:t xml:space="preserve"> բարձրախոս</w:t>
            </w:r>
            <w:r w:rsidRPr="003E3CFC">
              <w:rPr>
                <w:rStyle w:val="product"/>
                <w:rFonts w:ascii="Sylfaen" w:eastAsia="SimSun" w:hAnsi="Sylfaen"/>
              </w:rPr>
              <w:t xml:space="preserve"> </w:t>
            </w:r>
            <w:r w:rsidRPr="003E3CFC">
              <w:rPr>
                <w:rStyle w:val="product"/>
                <w:rFonts w:ascii="Sylfaen" w:hAnsi="Sylfaen"/>
              </w:rPr>
              <w:t>7 W</w:t>
            </w:r>
            <w:r w:rsidRPr="003E3CFC">
              <w:rPr>
                <w:rStyle w:val="product"/>
                <w:rFonts w:ascii="Sylfaen" w:eastAsia="SimSun" w:hAnsi="Sylfaen"/>
              </w:rPr>
              <w:t xml:space="preserve"> / </w:t>
            </w:r>
            <w:r w:rsidRPr="003E3CFC">
              <w:rPr>
                <w:rStyle w:val="product"/>
                <w:rFonts w:ascii="Sylfaen" w:hAnsi="Sylfaen"/>
                <w:bCs/>
              </w:rPr>
              <w:t xml:space="preserve"> Built-in </w:t>
            </w:r>
            <w:r w:rsidRPr="003E3CFC">
              <w:rPr>
                <w:rStyle w:val="product"/>
                <w:rFonts w:ascii="Sylfaen" w:hAnsi="Sylfaen"/>
              </w:rPr>
              <w:t>7 W speaker;</w:t>
            </w:r>
          </w:p>
          <w:p w:rsidR="008D6CC1" w:rsidRPr="003E3CFC" w:rsidRDefault="008D6CC1" w:rsidP="008D6CC1">
            <w:pPr>
              <w:autoSpaceDE w:val="0"/>
              <w:autoSpaceDN w:val="0"/>
              <w:adjustRightInd w:val="0"/>
              <w:rPr>
                <w:rStyle w:val="product"/>
                <w:rFonts w:ascii="Sylfaen" w:hAnsi="Sylfaen"/>
              </w:rPr>
            </w:pPr>
            <w:r w:rsidRPr="003E3CFC">
              <w:rPr>
                <w:rStyle w:val="product"/>
                <w:rFonts w:ascii="Sylfaen" w:hAnsi="Sylfaen"/>
              </w:rPr>
              <w:t xml:space="preserve">- </w:t>
            </w:r>
            <w:r w:rsidRPr="003E3CFC">
              <w:rPr>
                <w:rFonts w:ascii="Sylfaen" w:eastAsia="Batang" w:hAnsi="Sylfaen" w:cs="Century Gothic"/>
                <w:b/>
                <w:i/>
                <w:iCs/>
                <w:lang w:val="hy-AM" w:eastAsia="ko-KR"/>
              </w:rPr>
              <w:t xml:space="preserve"> </w:t>
            </w:r>
            <w:r w:rsidRPr="003E3CFC">
              <w:rPr>
                <w:rStyle w:val="product"/>
                <w:rFonts w:ascii="Sylfaen" w:eastAsia="SimSun" w:hAnsi="Sylfaen"/>
                <w:bCs/>
                <w:lang w:val="hy-AM"/>
              </w:rPr>
              <w:t>Մուտքային տերմինալներ՝</w:t>
            </w:r>
            <w:r w:rsidRPr="003E3CFC">
              <w:rPr>
                <w:rStyle w:val="product"/>
                <w:rFonts w:ascii="Sylfaen" w:eastAsia="SimSun" w:hAnsi="Sylfaen"/>
                <w:bCs/>
              </w:rPr>
              <w:t xml:space="preserve"> / </w:t>
            </w:r>
            <w:r w:rsidRPr="003E3CFC">
              <w:rPr>
                <w:rStyle w:val="product"/>
                <w:rFonts w:ascii="Sylfaen" w:hAnsi="Sylfaen"/>
                <w:bCs/>
              </w:rPr>
              <w:t>Input terminals</w:t>
            </w:r>
            <w:r w:rsidRPr="003E3CFC">
              <w:rPr>
                <w:rStyle w:val="product"/>
                <w:rFonts w:ascii="Sylfaen" w:hAnsi="Sylfaen"/>
                <w:lang w:val="hy-AM"/>
              </w:rPr>
              <w:t xml:space="preserve"> -</w:t>
            </w:r>
            <w:r w:rsidRPr="003E3CFC">
              <w:rPr>
                <w:rStyle w:val="product"/>
                <w:rFonts w:ascii="Sylfaen" w:hAnsi="Sylfaen"/>
              </w:rPr>
              <w:t xml:space="preserve"> 2 x Mini D-sub 15-pin, compatible to component (</w:t>
            </w:r>
            <w:proofErr w:type="spellStart"/>
            <w:r w:rsidRPr="003E3CFC">
              <w:rPr>
                <w:rStyle w:val="product"/>
                <w:rFonts w:ascii="Sylfaen" w:hAnsi="Sylfaen"/>
              </w:rPr>
              <w:t>YPbPr</w:t>
            </w:r>
            <w:proofErr w:type="spellEnd"/>
            <w:r w:rsidRPr="003E3CFC">
              <w:rPr>
                <w:rStyle w:val="product"/>
                <w:rFonts w:ascii="Sylfaen" w:hAnsi="Sylfaen"/>
              </w:rPr>
              <w:t>);</w:t>
            </w:r>
            <w:r w:rsidRPr="003E3CFC">
              <w:rPr>
                <w:rFonts w:ascii="Sylfaen" w:hAnsi="Sylfaen"/>
              </w:rPr>
              <w:t xml:space="preserve"> </w:t>
            </w:r>
            <w:r w:rsidRPr="003E3CFC">
              <w:rPr>
                <w:rStyle w:val="product"/>
                <w:rFonts w:ascii="Sylfaen" w:hAnsi="Sylfaen"/>
              </w:rPr>
              <w:t>1 x HDMI™ (Deep Color, Lip sync);</w:t>
            </w:r>
            <w:r w:rsidRPr="003E3CFC">
              <w:rPr>
                <w:rFonts w:ascii="Sylfaen" w:hAnsi="Sylfaen"/>
              </w:rPr>
              <w:t xml:space="preserve"> </w:t>
            </w:r>
            <w:r w:rsidRPr="003E3CFC">
              <w:rPr>
                <w:rStyle w:val="product"/>
                <w:rFonts w:ascii="Sylfaen" w:hAnsi="Sylfaen"/>
              </w:rPr>
              <w:t>1 x RCA;</w:t>
            </w:r>
            <w:r w:rsidRPr="003E3CFC">
              <w:rPr>
                <w:rFonts w:ascii="Sylfaen" w:hAnsi="Sylfaen"/>
              </w:rPr>
              <w:t xml:space="preserve"> </w:t>
            </w:r>
            <w:r w:rsidRPr="003E3CFC">
              <w:rPr>
                <w:rStyle w:val="product"/>
                <w:rFonts w:ascii="Sylfaen" w:hAnsi="Sylfaen"/>
              </w:rPr>
              <w:t>1 x Mini DIN 4-pin;</w:t>
            </w:r>
            <w:r w:rsidRPr="003E3CFC">
              <w:rPr>
                <w:rFonts w:ascii="Sylfaen" w:hAnsi="Sylfaen"/>
              </w:rPr>
              <w:t xml:space="preserve"> </w:t>
            </w:r>
            <w:r w:rsidRPr="003E3CFC">
              <w:rPr>
                <w:rStyle w:val="product"/>
                <w:rFonts w:ascii="Sylfaen" w:hAnsi="Sylfaen"/>
              </w:rPr>
              <w:t>2 x 3.5 mm Stereo Mini Jack;</w:t>
            </w:r>
            <w:r w:rsidRPr="003E3CFC">
              <w:rPr>
                <w:rFonts w:ascii="Sylfaen" w:hAnsi="Sylfaen"/>
              </w:rPr>
              <w:t xml:space="preserve"> </w:t>
            </w:r>
            <w:r w:rsidRPr="003E3CFC">
              <w:rPr>
                <w:rStyle w:val="product"/>
                <w:rFonts w:ascii="Sylfaen" w:hAnsi="Sylfaen"/>
              </w:rPr>
              <w:t>1 x D-Sub 9 pin (RS-232) (male);</w:t>
            </w:r>
          </w:p>
          <w:p w:rsidR="008D6CC1" w:rsidRPr="003E3CFC" w:rsidRDefault="008D6CC1" w:rsidP="008D6CC1">
            <w:pPr>
              <w:autoSpaceDE w:val="0"/>
              <w:autoSpaceDN w:val="0"/>
              <w:adjustRightInd w:val="0"/>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bCs/>
                <w:lang w:val="hy-AM"/>
              </w:rPr>
              <w:t>Ելքային տերմինալներ</w:t>
            </w:r>
            <w:r w:rsidRPr="003E3CFC">
              <w:rPr>
                <w:rStyle w:val="product"/>
                <w:rFonts w:ascii="Sylfaen" w:eastAsia="SimSun" w:hAnsi="Sylfaen"/>
                <w:lang w:val="hy-AM"/>
              </w:rPr>
              <w:t>՝</w:t>
            </w:r>
            <w:r w:rsidRPr="003E3CFC">
              <w:rPr>
                <w:rStyle w:val="product"/>
                <w:rFonts w:ascii="Sylfaen" w:eastAsia="SimSun" w:hAnsi="Sylfaen"/>
              </w:rPr>
              <w:t xml:space="preserve"> / </w:t>
            </w:r>
            <w:r w:rsidRPr="003E3CFC">
              <w:rPr>
                <w:rStyle w:val="product"/>
                <w:rFonts w:ascii="Sylfaen" w:hAnsi="Sylfaen"/>
                <w:bCs/>
              </w:rPr>
              <w:t>Output terminals</w:t>
            </w:r>
            <w:r w:rsidRPr="003E3CFC">
              <w:rPr>
                <w:rStyle w:val="product"/>
                <w:rFonts w:ascii="Sylfaen" w:hAnsi="Sylfaen"/>
                <w:lang w:val="hy-AM"/>
              </w:rPr>
              <w:t xml:space="preserve"> -</w:t>
            </w:r>
            <w:r w:rsidRPr="003E3CFC">
              <w:rPr>
                <w:rStyle w:val="product"/>
                <w:rFonts w:ascii="Sylfaen" w:hAnsi="Sylfaen"/>
              </w:rPr>
              <w:t xml:space="preserve"> 1 x Mini D-sub 15 pin;</w:t>
            </w:r>
            <w:r w:rsidRPr="003E3CFC">
              <w:rPr>
                <w:rFonts w:ascii="Sylfaen" w:hAnsi="Sylfaen"/>
              </w:rPr>
              <w:t xml:space="preserve"> </w:t>
            </w:r>
            <w:r w:rsidRPr="003E3CFC">
              <w:rPr>
                <w:rStyle w:val="product"/>
                <w:rFonts w:ascii="Sylfaen" w:hAnsi="Sylfaen"/>
              </w:rPr>
              <w:t>1 x 3.5 mm Stereo Mini Jack;</w:t>
            </w:r>
          </w:p>
          <w:p w:rsidR="008D6CC1" w:rsidRPr="003E3CFC" w:rsidRDefault="008D6CC1" w:rsidP="008D6CC1">
            <w:pPr>
              <w:autoSpaceDE w:val="0"/>
              <w:autoSpaceDN w:val="0"/>
              <w:adjustRightInd w:val="0"/>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Հաղորդակցման տերմինալ՝</w:t>
            </w:r>
            <w:r w:rsidRPr="003E3CFC">
              <w:rPr>
                <w:rStyle w:val="product"/>
                <w:rFonts w:ascii="Sylfaen" w:eastAsia="SimSun" w:hAnsi="Sylfaen"/>
              </w:rPr>
              <w:t xml:space="preserve"> / </w:t>
            </w:r>
            <w:r w:rsidRPr="003E3CFC">
              <w:rPr>
                <w:rStyle w:val="product"/>
                <w:rFonts w:ascii="Sylfaen" w:hAnsi="Sylfaen"/>
                <w:bCs/>
              </w:rPr>
              <w:t>Communication terminals</w:t>
            </w:r>
            <w:r w:rsidRPr="003E3CFC">
              <w:rPr>
                <w:rStyle w:val="product"/>
                <w:rFonts w:ascii="Sylfaen" w:hAnsi="Sylfaen"/>
                <w:lang w:val="hy-AM"/>
              </w:rPr>
              <w:t xml:space="preserve"> -</w:t>
            </w:r>
            <w:r w:rsidRPr="003E3CFC">
              <w:rPr>
                <w:rFonts w:ascii="Sylfaen" w:eastAsia="Batang" w:hAnsi="Sylfaen" w:cs="Helvetica"/>
                <w:lang w:eastAsia="ko-KR"/>
              </w:rPr>
              <w:t xml:space="preserve"> </w:t>
            </w:r>
            <w:r w:rsidRPr="003E3CFC">
              <w:rPr>
                <w:rStyle w:val="product"/>
                <w:rFonts w:ascii="Sylfaen" w:hAnsi="Sylfaen"/>
              </w:rPr>
              <w:t>Serial - D-Sub 9pin x 1 (RS-232C), LAN-RJ-45x 1;</w:t>
            </w:r>
          </w:p>
          <w:p w:rsidR="008D6CC1" w:rsidRPr="003E3CFC" w:rsidRDefault="008D6CC1" w:rsidP="008D6CC1">
            <w:pPr>
              <w:rPr>
                <w:rFonts w:ascii="Sylfaen" w:hAnsi="Sylfaen" w:cs="Times New Roman CYR"/>
              </w:rPr>
            </w:pPr>
            <w:r w:rsidRPr="003E3CFC">
              <w:rPr>
                <w:rStyle w:val="product"/>
                <w:rFonts w:ascii="Sylfaen" w:hAnsi="Sylfaen"/>
              </w:rPr>
              <w:t xml:space="preserve">- </w:t>
            </w:r>
            <w:r w:rsidRPr="003E3CFC">
              <w:rPr>
                <w:rFonts w:ascii="Sylfaen" w:hAnsi="Sylfaen" w:cs="Times New Roman CYR"/>
                <w:b/>
                <w:bCs/>
              </w:rPr>
              <w:t>Multilanguage</w:t>
            </w:r>
            <w:r w:rsidRPr="003E3CFC">
              <w:rPr>
                <w:rFonts w:ascii="Sylfaen" w:hAnsi="Sylfaen" w:cs="Times New Roman CYR"/>
              </w:rPr>
              <w:t xml:space="preserve"> (incl. English and Russian) M</w:t>
            </w:r>
            <w:r w:rsidRPr="003E3CFC">
              <w:rPr>
                <w:rFonts w:ascii="Sylfaen" w:hAnsi="Sylfaen" w:cs="Times New Roman CYR"/>
                <w:b/>
                <w:bCs/>
              </w:rPr>
              <w:t>enu/Manuals</w:t>
            </w:r>
            <w:r w:rsidRPr="003E3CFC">
              <w:rPr>
                <w:rFonts w:ascii="Sylfaen" w:hAnsi="Sylfaen" w:cs="Times New Roman CYR"/>
              </w:rPr>
              <w:t xml:space="preserve"> </w:t>
            </w:r>
          </w:p>
          <w:p w:rsidR="008D6CC1" w:rsidRPr="003E3CFC" w:rsidRDefault="008D6CC1" w:rsidP="008D6CC1">
            <w:pPr>
              <w:pStyle w:val="Default"/>
              <w:rPr>
                <w:rFonts w:ascii="Sylfaen" w:hAnsi="Sylfaen"/>
                <w:color w:val="auto"/>
                <w:sz w:val="22"/>
                <w:szCs w:val="22"/>
                <w:lang w:val="hy-AM"/>
              </w:rPr>
            </w:pPr>
            <w:r w:rsidRPr="00BA5B03">
              <w:rPr>
                <w:rStyle w:val="product"/>
                <w:rFonts w:ascii="Sylfaen" w:hAnsi="Sylfaen"/>
                <w:sz w:val="22"/>
                <w:szCs w:val="22"/>
              </w:rPr>
              <w:t xml:space="preserve">- </w:t>
            </w:r>
            <w:r w:rsidRPr="003E3CFC">
              <w:rPr>
                <w:rStyle w:val="product"/>
                <w:rFonts w:ascii="Sylfaen" w:eastAsia="SimSun" w:hAnsi="Sylfaen"/>
                <w:sz w:val="22"/>
                <w:szCs w:val="22"/>
                <w:lang w:val="hy-AM"/>
              </w:rPr>
              <w:t>Քաշը՝</w:t>
            </w:r>
            <w:r w:rsidRPr="00BA5B03">
              <w:rPr>
                <w:rStyle w:val="product"/>
                <w:rFonts w:ascii="Sylfaen" w:eastAsia="SimSun" w:hAnsi="Sylfaen"/>
                <w:sz w:val="22"/>
                <w:szCs w:val="22"/>
              </w:rPr>
              <w:t xml:space="preserve"> / </w:t>
            </w:r>
            <w:proofErr w:type="spellStart"/>
            <w:r w:rsidRPr="00BA5B03">
              <w:rPr>
                <w:rStyle w:val="product"/>
                <w:rFonts w:ascii="Sylfaen" w:hAnsi="Sylfaen"/>
                <w:sz w:val="22"/>
                <w:szCs w:val="22"/>
              </w:rPr>
              <w:t>Weight</w:t>
            </w:r>
            <w:proofErr w:type="spellEnd"/>
            <w:r w:rsidRPr="00BA5B03">
              <w:rPr>
                <w:rStyle w:val="product"/>
                <w:rFonts w:ascii="Sylfaen" w:hAnsi="Sylfaen"/>
                <w:sz w:val="22"/>
                <w:szCs w:val="22"/>
              </w:rPr>
              <w:t xml:space="preserve">  – </w:t>
            </w:r>
            <w:r w:rsidRPr="00BA5B03">
              <w:rPr>
                <w:rStyle w:val="product"/>
                <w:rFonts w:ascii="Sylfaen" w:hAnsi="Sylfaen"/>
                <w:bCs/>
                <w:sz w:val="22"/>
                <w:szCs w:val="22"/>
              </w:rPr>
              <w:t>2</w:t>
            </w:r>
            <w:r w:rsidRPr="00BA5B03">
              <w:rPr>
                <w:rStyle w:val="product"/>
                <w:rFonts w:ascii="Sylfaen" w:hAnsi="Sylfaen"/>
                <w:sz w:val="22"/>
                <w:szCs w:val="22"/>
              </w:rPr>
              <w:t>.</w:t>
            </w:r>
            <w:r w:rsidRPr="00BA5B03">
              <w:rPr>
                <w:rStyle w:val="product"/>
                <w:rFonts w:ascii="Sylfaen" w:hAnsi="Sylfaen"/>
                <w:bCs/>
                <w:sz w:val="22"/>
                <w:szCs w:val="22"/>
              </w:rPr>
              <w:t>5</w:t>
            </w:r>
            <w:r w:rsidRPr="00BA5B03">
              <w:rPr>
                <w:rStyle w:val="product"/>
                <w:rFonts w:ascii="Sylfaen" w:hAnsi="Sylfaen"/>
                <w:sz w:val="22"/>
                <w:szCs w:val="22"/>
              </w:rPr>
              <w:t xml:space="preserve"> </w:t>
            </w:r>
            <w:proofErr w:type="spellStart"/>
            <w:r w:rsidRPr="00BA5B03">
              <w:rPr>
                <w:rStyle w:val="product"/>
                <w:rFonts w:ascii="Sylfaen" w:hAnsi="Sylfaen"/>
                <w:sz w:val="22"/>
                <w:szCs w:val="22"/>
              </w:rPr>
              <w:t>kg</w:t>
            </w:r>
            <w:proofErr w:type="spellEnd"/>
            <w:r w:rsidRPr="003E3CFC">
              <w:rPr>
                <w:rFonts w:ascii="Sylfaen" w:hAnsi="Sylfaen"/>
                <w:color w:val="auto"/>
                <w:sz w:val="22"/>
                <w:szCs w:val="22"/>
                <w:lang w:val="hy-AM"/>
              </w:rPr>
              <w:t xml:space="preserve"> </w:t>
            </w:r>
          </w:p>
          <w:p w:rsidR="008D6CC1" w:rsidRDefault="008D6CC1" w:rsidP="008D6CC1"/>
          <w:p w:rsidR="008D6CC1" w:rsidRDefault="008D6CC1" w:rsidP="008D6CC1">
            <w:pPr>
              <w:rPr>
                <w:rFonts w:ascii="Sylfaen" w:hAnsi="Sylfaen"/>
                <w:lang w:val="hy-AM"/>
              </w:rPr>
            </w:pPr>
            <w:r>
              <w:rPr>
                <w:rFonts w:ascii="Sylfaen" w:hAnsi="Sylfaen"/>
                <w:b/>
                <w:lang w:val="hy-AM"/>
              </w:rPr>
              <w:t>Գ</w:t>
            </w:r>
            <w:r>
              <w:rPr>
                <w:rFonts w:ascii="Sylfaen" w:hAnsi="Sylfaen"/>
                <w:lang w:val="hy-AM"/>
              </w:rPr>
              <w:t xml:space="preserve">) Պրոյեկտորի առաստաղի կախոց   </w:t>
            </w:r>
            <w:r>
              <w:rPr>
                <w:rFonts w:ascii="Sylfaen" w:hAnsi="Sylfaen"/>
                <w:b/>
                <w:bCs/>
                <w:lang w:val="hy-AM"/>
              </w:rPr>
              <w:t>60-110</w:t>
            </w:r>
            <w:r>
              <w:rPr>
                <w:rFonts w:ascii="Sylfaen" w:hAnsi="Sylfaen"/>
                <w:lang w:val="hy-AM"/>
              </w:rPr>
              <w:t xml:space="preserve"> cm (երկարությունը փոփոխվող, նախատեսված մինչև 15 կգ </w:t>
            </w:r>
            <w:r>
              <w:rPr>
                <w:rFonts w:ascii="Sylfaen" w:hAnsi="Sylfaen"/>
                <w:lang w:val="hy-AM"/>
              </w:rPr>
              <w:lastRenderedPageBreak/>
              <w:t>քաշի համար) / ( adjustable  length 60 -110 cm; for up to 15 kg weight)</w:t>
            </w:r>
          </w:p>
          <w:p w:rsidR="008D6CC1" w:rsidRDefault="008D6CC1" w:rsidP="008D6CC1">
            <w:pPr>
              <w:rPr>
                <w:rFonts w:ascii="Sylfaen" w:hAnsi="Sylfaen"/>
                <w:lang w:val="hy-AM"/>
              </w:rPr>
            </w:pPr>
            <w:r>
              <w:rPr>
                <w:rFonts w:ascii="Sylfaen" w:hAnsi="Sylfaen"/>
                <w:b/>
                <w:lang w:val="hy-AM"/>
              </w:rPr>
              <w:t>Դ</w:t>
            </w:r>
            <w:r>
              <w:rPr>
                <w:rFonts w:ascii="Sylfaen" w:hAnsi="Sylfaen"/>
                <w:lang w:val="hy-AM"/>
              </w:rPr>
              <w:t xml:space="preserve">) Դյուրակիր ուժեղացուցիչ-բաշխիչ - </w:t>
            </w:r>
            <w:r>
              <w:rPr>
                <w:b/>
                <w:bCs/>
                <w:lang w:val="hy-AM"/>
              </w:rPr>
              <w:t>2-port RGB Amplifier / Splitter 1/2</w:t>
            </w:r>
            <w:r>
              <w:rPr>
                <w:rFonts w:ascii="Sylfaen" w:hAnsi="Sylfaen"/>
                <w:lang w:val="hy-AM"/>
              </w:rPr>
              <w:t>,  450 MHZ, max. 55 m, w.o. pin 9, w. DDC, հոսանքի սնուցումը` USB Y-մալուխի միջոցով 40 սմ, Պիքսելների խտությունը` 2.048 x 1.536, Մուտքը` 1x M, Ելքը` 2x F / Portable, 450 MHZ, max. 55 m, w.o. pin 9, w. DDC, power supply via USB Y-Cable 40 cm, max. Resolution: 2.048 x 1.536, Input: 1x M, Output: 2x F.</w:t>
            </w:r>
          </w:p>
          <w:p w:rsidR="008D6CC1" w:rsidRDefault="008D6CC1" w:rsidP="008D6CC1">
            <w:pPr>
              <w:pStyle w:val="Default"/>
              <w:rPr>
                <w:rFonts w:ascii="Sylfaen" w:hAnsi="Sylfaen"/>
                <w:color w:val="auto"/>
                <w:sz w:val="22"/>
                <w:szCs w:val="22"/>
                <w:lang w:val="hy-AM"/>
              </w:rPr>
            </w:pPr>
            <w:r>
              <w:rPr>
                <w:rFonts w:ascii="Sylfaen" w:hAnsi="Sylfaen"/>
                <w:b/>
                <w:color w:val="auto"/>
                <w:sz w:val="22"/>
                <w:szCs w:val="22"/>
                <w:lang w:val="hy-AM"/>
              </w:rPr>
              <w:t>Ե</w:t>
            </w:r>
            <w:r>
              <w:rPr>
                <w:rFonts w:ascii="Sylfaen" w:hAnsi="Sylfaen"/>
                <w:color w:val="auto"/>
                <w:sz w:val="22"/>
                <w:szCs w:val="22"/>
                <w:lang w:val="hy-AM"/>
              </w:rPr>
              <w:t xml:space="preserve">) Մալուխ- </w:t>
            </w:r>
            <w:r>
              <w:rPr>
                <w:rFonts w:ascii="Sylfaen" w:hAnsi="Sylfaen"/>
                <w:b/>
                <w:bCs/>
                <w:color w:val="auto"/>
                <w:sz w:val="22"/>
                <w:szCs w:val="22"/>
                <w:lang w:val="hy-AM"/>
              </w:rPr>
              <w:t xml:space="preserve">RGB Connection cable, 15P D-Sub </w:t>
            </w:r>
            <w:r>
              <w:rPr>
                <w:rFonts w:ascii="Sylfaen" w:hAnsi="Sylfaen"/>
                <w:color w:val="auto"/>
                <w:sz w:val="22"/>
                <w:szCs w:val="22"/>
                <w:lang w:val="hy-AM"/>
              </w:rPr>
              <w:t>M./M. 15 m w.o. pin 9, w. Style: M/M.</w:t>
            </w:r>
          </w:p>
          <w:p w:rsidR="006C043E" w:rsidRPr="00914E35" w:rsidRDefault="008D6CC1" w:rsidP="008D6CC1">
            <w:pPr>
              <w:rPr>
                <w:rFonts w:ascii="Sylfaen" w:hAnsi="Sylfaen" w:cs="Sylfaen"/>
                <w:color w:val="000000"/>
                <w:sz w:val="20"/>
              </w:rPr>
            </w:pPr>
            <w:r>
              <w:rPr>
                <w:rFonts w:ascii="Sylfaen" w:hAnsi="Sylfaen"/>
                <w:b/>
                <w:lang w:val="hy-AM"/>
              </w:rPr>
              <w:t>Զ</w:t>
            </w:r>
            <w:r>
              <w:t>)</w:t>
            </w:r>
            <w:r w:rsidRPr="00414ED3">
              <w:rPr>
                <w:rFonts w:ascii="Sylfaen" w:hAnsi="Sylfaen"/>
              </w:rPr>
              <w:t xml:space="preserve"> </w:t>
            </w:r>
            <w:bookmarkStart w:id="0" w:name="OLE_LINK6"/>
            <w:bookmarkStart w:id="1" w:name="OLE_LINK7"/>
            <w:bookmarkStart w:id="2" w:name="OLE_LINK8"/>
            <w:proofErr w:type="spellStart"/>
            <w:r w:rsidRPr="003E3CFC">
              <w:rPr>
                <w:rFonts w:ascii="Sylfaen" w:hAnsi="Sylfaen"/>
              </w:rPr>
              <w:t>Մալուխ</w:t>
            </w:r>
            <w:proofErr w:type="spellEnd"/>
            <w:r w:rsidRPr="003E3CFC">
              <w:rPr>
                <w:rFonts w:ascii="Sylfaen" w:hAnsi="Sylfaen"/>
              </w:rPr>
              <w:t xml:space="preserve">- </w:t>
            </w:r>
            <w:r w:rsidRPr="003E3CFC">
              <w:rPr>
                <w:rFonts w:ascii="Sylfaen" w:hAnsi="Sylfaen"/>
                <w:b/>
              </w:rPr>
              <w:t>USB 2.0</w:t>
            </w:r>
            <w:r w:rsidRPr="003E3CFC">
              <w:rPr>
                <w:rFonts w:ascii="Sylfaen" w:hAnsi="Sylfaen"/>
              </w:rPr>
              <w:t xml:space="preserve"> active extension cable</w:t>
            </w:r>
            <w:r w:rsidRPr="003E3CFC">
              <w:rPr>
                <w:rFonts w:ascii="Sylfaen" w:hAnsi="Sylfaen" w:cs="Arial"/>
                <w:bCs/>
                <w:iCs/>
                <w:lang w:val="hy-AM"/>
              </w:rPr>
              <w:t>*</w:t>
            </w:r>
            <w:r w:rsidRPr="003E3CFC">
              <w:rPr>
                <w:rFonts w:ascii="Sylfaen" w:hAnsi="Sylfaen"/>
              </w:rPr>
              <w:t xml:space="preserve">16' (5 m), </w:t>
            </w:r>
            <w:bookmarkEnd w:id="0"/>
            <w:bookmarkEnd w:id="1"/>
            <w:bookmarkEnd w:id="2"/>
            <w:r w:rsidRPr="003E3CFC">
              <w:rPr>
                <w:rFonts w:ascii="Sylfaen" w:hAnsi="Sylfaen"/>
              </w:rPr>
              <w:t>up to 4 of this cables can be linked together</w:t>
            </w:r>
            <w:r>
              <w:rPr>
                <w:rFonts w:ascii="Sylfaen" w:hAnsi="Sylfaen"/>
              </w:rPr>
              <w:t xml:space="preserve">. </w:t>
            </w:r>
          </w:p>
        </w:tc>
      </w:tr>
      <w:tr w:rsidR="00FC348C" w:rsidRPr="00164192" w:rsidTr="00686FD8">
        <w:trPr>
          <w:trHeight w:val="454"/>
        </w:trPr>
        <w:tc>
          <w:tcPr>
            <w:tcW w:w="626" w:type="dxa"/>
            <w:vAlign w:val="bottom"/>
          </w:tcPr>
          <w:p w:rsidR="00FC348C" w:rsidRDefault="00FC348C" w:rsidP="00457120">
            <w:pPr>
              <w:jc w:val="right"/>
              <w:rPr>
                <w:color w:val="000000"/>
              </w:rPr>
            </w:pPr>
            <w:r>
              <w:rPr>
                <w:color w:val="000000"/>
              </w:rPr>
              <w:lastRenderedPageBreak/>
              <w:t>2</w:t>
            </w:r>
          </w:p>
        </w:tc>
        <w:tc>
          <w:tcPr>
            <w:tcW w:w="2482" w:type="dxa"/>
            <w:vAlign w:val="center"/>
          </w:tcPr>
          <w:p w:rsidR="00FC348C" w:rsidRPr="009A32CF" w:rsidRDefault="009A32CF" w:rsidP="009E656D">
            <w:pPr>
              <w:jc w:val="center"/>
              <w:rPr>
                <w:rFonts w:ascii="Sylfaen" w:hAnsi="Sylfaen"/>
                <w:color w:val="000000"/>
                <w:szCs w:val="24"/>
              </w:rPr>
            </w:pPr>
            <w:r>
              <w:rPr>
                <w:rFonts w:ascii="Sylfaen" w:hAnsi="Sylfaen"/>
                <w:color w:val="000000"/>
                <w:szCs w:val="24"/>
                <w:lang w:val="hy-AM"/>
              </w:rPr>
              <w:t>Պրոյեկտոր էլեկտրական էկրանով</w:t>
            </w:r>
            <w:r>
              <w:rPr>
                <w:rFonts w:ascii="Sylfaen" w:hAnsi="Sylfaen"/>
                <w:color w:val="000000"/>
                <w:szCs w:val="24"/>
              </w:rPr>
              <w:t xml:space="preserve"> </w:t>
            </w:r>
          </w:p>
        </w:tc>
        <w:tc>
          <w:tcPr>
            <w:tcW w:w="788" w:type="dxa"/>
            <w:vAlign w:val="center"/>
          </w:tcPr>
          <w:p w:rsidR="00FC348C" w:rsidRPr="006C043E" w:rsidRDefault="00FC348C" w:rsidP="009E656D">
            <w:pPr>
              <w:jc w:val="center"/>
              <w:rPr>
                <w:rFonts w:ascii="Sylfaen" w:hAnsi="Sylfaen"/>
                <w:color w:val="000000"/>
                <w:szCs w:val="24"/>
                <w:lang w:val="pt-BR"/>
              </w:rPr>
            </w:pPr>
            <w:r>
              <w:rPr>
                <w:rFonts w:ascii="Sylfaen" w:hAnsi="Sylfaen"/>
                <w:color w:val="000000"/>
                <w:szCs w:val="24"/>
                <w:lang w:val="pt-BR"/>
              </w:rPr>
              <w:t>լրակազմ</w:t>
            </w:r>
          </w:p>
        </w:tc>
        <w:tc>
          <w:tcPr>
            <w:tcW w:w="6772" w:type="dxa"/>
          </w:tcPr>
          <w:p w:rsidR="00605A9C" w:rsidRPr="000776B5" w:rsidRDefault="00605A9C" w:rsidP="00605A9C">
            <w:pPr>
              <w:rPr>
                <w:rStyle w:val="product"/>
                <w:rFonts w:ascii="Sylfaen" w:hAnsi="Sylfaen"/>
                <w:b/>
                <w:bCs/>
                <w:lang w:val="hy-AM"/>
              </w:rPr>
            </w:pPr>
            <w:r w:rsidRPr="000776B5">
              <w:rPr>
                <w:rFonts w:ascii="Sylfaen" w:hAnsi="Sylfaen"/>
                <w:bCs/>
                <w:lang w:val="hy-AM"/>
              </w:rPr>
              <w:t>Ա) Թվային պրոյեկտոր</w:t>
            </w:r>
            <w:r w:rsidRPr="000776B5">
              <w:rPr>
                <w:rFonts w:ascii="Sylfaen" w:hAnsi="Sylfaen"/>
                <w:lang w:val="hy-AM"/>
              </w:rPr>
              <w:t xml:space="preserve"> </w:t>
            </w:r>
            <w:r w:rsidRPr="000776B5">
              <w:rPr>
                <w:rFonts w:ascii="Sylfaen" w:hAnsi="Sylfaen"/>
                <w:b/>
                <w:bCs/>
                <w:lang w:val="hy-AM"/>
              </w:rPr>
              <w:t>NEC P451W</w:t>
            </w:r>
            <w:r w:rsidRPr="000776B5">
              <w:rPr>
                <w:rStyle w:val="product"/>
                <w:rFonts w:ascii="Sylfaen" w:hAnsi="Sylfaen"/>
                <w:lang w:val="hy-AM"/>
              </w:rPr>
              <w:t xml:space="preserve"> / Digital Projector  </w:t>
            </w:r>
            <w:r w:rsidRPr="000776B5">
              <w:rPr>
                <w:rFonts w:ascii="Sylfaen" w:hAnsi="Sylfaen"/>
                <w:b/>
                <w:bCs/>
                <w:lang w:val="hy-AM"/>
              </w:rPr>
              <w:t>NEC P451W</w:t>
            </w:r>
          </w:p>
          <w:p w:rsidR="00605A9C" w:rsidRPr="000776B5" w:rsidRDefault="00605A9C" w:rsidP="00605A9C">
            <w:pPr>
              <w:rPr>
                <w:rStyle w:val="product"/>
                <w:rFonts w:ascii="Sylfaen" w:hAnsi="Sylfaen"/>
              </w:rPr>
            </w:pPr>
            <w:r w:rsidRPr="000776B5">
              <w:rPr>
                <w:rStyle w:val="product"/>
                <w:rFonts w:ascii="Sylfaen" w:hAnsi="Sylfaen"/>
              </w:rPr>
              <w:t xml:space="preserve">- LCD  technology; </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eastAsia="SimSun" w:hAnsi="Sylfaen"/>
                <w:b/>
                <w:lang w:val="hy-AM"/>
              </w:rPr>
              <w:t>Պայծառությունը՝</w:t>
            </w:r>
            <w:r w:rsidRPr="000776B5">
              <w:rPr>
                <w:rStyle w:val="product"/>
                <w:rFonts w:ascii="Sylfaen" w:eastAsia="SimSun" w:hAnsi="Sylfaen"/>
              </w:rPr>
              <w:t xml:space="preserve"> / </w:t>
            </w:r>
            <w:r w:rsidRPr="000776B5">
              <w:rPr>
                <w:rStyle w:val="product"/>
                <w:rFonts w:ascii="Sylfaen" w:hAnsi="Sylfaen"/>
              </w:rPr>
              <w:t xml:space="preserve">Brightness – </w:t>
            </w:r>
            <w:r w:rsidRPr="000776B5">
              <w:rPr>
                <w:rStyle w:val="product"/>
                <w:rFonts w:ascii="Sylfaen" w:hAnsi="Sylfaen"/>
                <w:b/>
              </w:rPr>
              <w:t>4,500</w:t>
            </w:r>
            <w:r w:rsidRPr="000776B5">
              <w:rPr>
                <w:rStyle w:val="product"/>
                <w:rFonts w:ascii="Sylfaen" w:hAnsi="Sylfaen"/>
              </w:rPr>
              <w:t xml:space="preserve"> ANSI Lumens;</w:t>
            </w:r>
          </w:p>
          <w:p w:rsidR="00605A9C" w:rsidRPr="000776B5" w:rsidRDefault="00605A9C" w:rsidP="00605A9C">
            <w:pPr>
              <w:rPr>
                <w:rStyle w:val="product"/>
                <w:rFonts w:ascii="Sylfaen" w:hAnsi="Sylfaen"/>
              </w:rPr>
            </w:pPr>
            <w:r w:rsidRPr="000776B5">
              <w:rPr>
                <w:rStyle w:val="product"/>
                <w:rFonts w:ascii="Sylfaen" w:hAnsi="Sylfaen"/>
                <w:b/>
              </w:rPr>
              <w:t xml:space="preserve">- </w:t>
            </w:r>
            <w:r w:rsidRPr="000776B5">
              <w:rPr>
                <w:rStyle w:val="product"/>
                <w:rFonts w:ascii="Sylfaen" w:eastAsia="SimSun" w:hAnsi="Sylfaen"/>
                <w:b/>
                <w:lang w:val="hy-AM"/>
              </w:rPr>
              <w:t>Կետայնությունը՝</w:t>
            </w:r>
            <w:r w:rsidRPr="000776B5">
              <w:rPr>
                <w:rStyle w:val="product"/>
                <w:rFonts w:ascii="Sylfaen" w:eastAsia="SimSun" w:hAnsi="Sylfaen"/>
                <w:lang w:val="hy-AM"/>
              </w:rPr>
              <w:t xml:space="preserve"> </w:t>
            </w:r>
            <w:r w:rsidRPr="000776B5">
              <w:rPr>
                <w:rStyle w:val="product"/>
                <w:rFonts w:ascii="Sylfaen" w:hAnsi="Sylfaen"/>
              </w:rPr>
              <w:t xml:space="preserve">  native </w:t>
            </w:r>
            <w:r w:rsidRPr="000776B5">
              <w:rPr>
                <w:rStyle w:val="product"/>
                <w:rFonts w:ascii="Sylfaen" w:hAnsi="Sylfaen"/>
                <w:b/>
              </w:rPr>
              <w:t>WXGA</w:t>
            </w:r>
            <w:r w:rsidRPr="000776B5">
              <w:rPr>
                <w:rStyle w:val="product"/>
                <w:rFonts w:ascii="Sylfaen" w:hAnsi="Sylfaen"/>
              </w:rPr>
              <w:t xml:space="preserve"> (1,280 x 800) /</w:t>
            </w:r>
            <w:proofErr w:type="spellStart"/>
            <w:r w:rsidRPr="000776B5">
              <w:rPr>
                <w:rStyle w:val="product"/>
                <w:rFonts w:ascii="Sylfaen" w:hAnsi="Sylfaen"/>
              </w:rPr>
              <w:t>compr</w:t>
            </w:r>
            <w:proofErr w:type="spellEnd"/>
            <w:r w:rsidRPr="000776B5">
              <w:rPr>
                <w:rStyle w:val="product"/>
                <w:rFonts w:ascii="Sylfaen" w:hAnsi="Sylfaen"/>
              </w:rPr>
              <w:t xml:space="preserve">. </w:t>
            </w:r>
            <w:r w:rsidRPr="000776B5">
              <w:rPr>
                <w:rStyle w:val="product"/>
                <w:rFonts w:ascii="Sylfaen" w:hAnsi="Sylfaen"/>
                <w:b/>
                <w:bCs/>
              </w:rPr>
              <w:t>WUXGA</w:t>
            </w:r>
            <w:r w:rsidRPr="000776B5">
              <w:rPr>
                <w:rFonts w:ascii="Sylfaen" w:hAnsi="Sylfaen" w:cs="RobotoCondensed-Light"/>
              </w:rPr>
              <w:t xml:space="preserve"> </w:t>
            </w:r>
            <w:r w:rsidRPr="000776B5">
              <w:rPr>
                <w:rStyle w:val="product"/>
                <w:rFonts w:ascii="Sylfaen" w:hAnsi="Sylfaen"/>
              </w:rPr>
              <w:t>(1920 x 1200) resolution;</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eastAsia="SimSun" w:hAnsi="Sylfaen"/>
                <w:b/>
                <w:lang w:val="hy-AM"/>
              </w:rPr>
              <w:t>Կոնտ</w:t>
            </w:r>
            <w:r w:rsidRPr="000776B5">
              <w:rPr>
                <w:rStyle w:val="product"/>
                <w:rFonts w:ascii="Sylfaen" w:eastAsia="SimSun" w:hAnsi="Sylfaen"/>
                <w:b/>
              </w:rPr>
              <w:t>ր</w:t>
            </w:r>
            <w:r w:rsidRPr="000776B5">
              <w:rPr>
                <w:rStyle w:val="product"/>
                <w:rFonts w:ascii="Sylfaen" w:eastAsia="SimSun" w:hAnsi="Sylfaen"/>
                <w:b/>
                <w:lang w:val="hy-AM"/>
              </w:rPr>
              <w:t>աստ</w:t>
            </w:r>
            <w:r w:rsidRPr="000776B5">
              <w:rPr>
                <w:rStyle w:val="product"/>
                <w:rFonts w:ascii="Sylfaen" w:eastAsia="SimSun" w:hAnsi="Sylfaen"/>
                <w:b/>
              </w:rPr>
              <w:t>ը՝</w:t>
            </w:r>
            <w:r w:rsidRPr="000776B5">
              <w:rPr>
                <w:rStyle w:val="product"/>
                <w:rFonts w:ascii="Sylfaen" w:eastAsia="SimSun" w:hAnsi="Sylfaen"/>
              </w:rPr>
              <w:t xml:space="preserve"> / </w:t>
            </w:r>
            <w:r w:rsidRPr="000776B5">
              <w:rPr>
                <w:rStyle w:val="product"/>
                <w:rFonts w:ascii="Sylfaen" w:hAnsi="Sylfaen"/>
              </w:rPr>
              <w:t xml:space="preserve">Contrast - </w:t>
            </w:r>
            <w:r w:rsidRPr="000776B5">
              <w:rPr>
                <w:rStyle w:val="product"/>
                <w:rFonts w:ascii="Sylfaen" w:hAnsi="Sylfaen"/>
                <w:b/>
              </w:rPr>
              <w:t>4,000:1</w:t>
            </w:r>
            <w:r w:rsidRPr="000776B5">
              <w:rPr>
                <w:rStyle w:val="product"/>
                <w:rFonts w:ascii="Sylfaen" w:hAnsi="Sylfaen"/>
              </w:rPr>
              <w:t xml:space="preserve">; </w:t>
            </w:r>
          </w:p>
          <w:p w:rsidR="00605A9C" w:rsidRPr="000776B5" w:rsidRDefault="00605A9C" w:rsidP="00605A9C">
            <w:pPr>
              <w:rPr>
                <w:rStyle w:val="product"/>
                <w:rFonts w:ascii="Sylfaen" w:hAnsi="Sylfaen"/>
                <w:b/>
                <w:lang w:val="hy-AM"/>
              </w:rPr>
            </w:pPr>
            <w:r w:rsidRPr="000776B5">
              <w:rPr>
                <w:rFonts w:ascii="Sylfaen" w:hAnsi="Sylfaen"/>
                <w:lang w:val="hy-AM"/>
              </w:rPr>
              <w:t xml:space="preserve">-  </w:t>
            </w:r>
            <w:r w:rsidRPr="000776B5">
              <w:rPr>
                <w:rFonts w:ascii="Sylfaen" w:hAnsi="Sylfaen"/>
                <w:b/>
                <w:lang w:val="hy-AM"/>
              </w:rPr>
              <w:t>Լամպի շահագործման ժամկետը՝</w:t>
            </w:r>
            <w:r w:rsidRPr="000776B5">
              <w:rPr>
                <w:rStyle w:val="product"/>
                <w:rFonts w:ascii="Sylfaen" w:eastAsia="SimSun" w:hAnsi="Sylfaen"/>
                <w:lang w:val="hy-AM"/>
              </w:rPr>
              <w:t xml:space="preserve"> </w:t>
            </w:r>
            <w:r w:rsidRPr="000776B5">
              <w:rPr>
                <w:rStyle w:val="product"/>
                <w:rFonts w:ascii="Sylfaen" w:hAnsi="Sylfaen"/>
                <w:b/>
                <w:bCs/>
                <w:lang w:val="hy-AM"/>
              </w:rPr>
              <w:t>3,500</w:t>
            </w:r>
            <w:r w:rsidRPr="000776B5">
              <w:rPr>
                <w:rStyle w:val="product"/>
                <w:rFonts w:ascii="Sylfaen" w:hAnsi="Sylfaen"/>
                <w:lang w:val="hy-AM"/>
              </w:rPr>
              <w:t>/</w:t>
            </w:r>
            <w:r w:rsidRPr="000776B5">
              <w:rPr>
                <w:rStyle w:val="product"/>
                <w:rFonts w:ascii="Sylfaen" w:hAnsi="Sylfaen"/>
                <w:b/>
              </w:rPr>
              <w:t>6</w:t>
            </w:r>
            <w:r w:rsidRPr="000776B5">
              <w:rPr>
                <w:rStyle w:val="product"/>
                <w:rFonts w:ascii="Sylfaen" w:hAnsi="Sylfaen"/>
                <w:b/>
                <w:lang w:val="hy-AM"/>
              </w:rPr>
              <w:t>,000</w:t>
            </w:r>
            <w:r w:rsidRPr="000776B5">
              <w:rPr>
                <w:rStyle w:val="product"/>
                <w:rFonts w:ascii="Sylfaen" w:hAnsi="Sylfaen"/>
                <w:lang w:val="hy-AM"/>
              </w:rPr>
              <w:t xml:space="preserve">  </w:t>
            </w:r>
            <w:r w:rsidRPr="000776B5">
              <w:rPr>
                <w:rStyle w:val="product"/>
                <w:rFonts w:ascii="Sylfaen" w:eastAsia="SimSun" w:hAnsi="Sylfaen"/>
                <w:bCs/>
                <w:lang w:val="hy-AM"/>
              </w:rPr>
              <w:t>ժամ</w:t>
            </w:r>
            <w:r w:rsidRPr="000776B5">
              <w:rPr>
                <w:rStyle w:val="product"/>
                <w:rFonts w:ascii="Sylfaen" w:eastAsia="SimSun" w:hAnsi="Sylfaen"/>
                <w:color w:val="FF0000"/>
                <w:lang w:val="hy-AM"/>
              </w:rPr>
              <w:t xml:space="preserve"> </w:t>
            </w:r>
            <w:r w:rsidRPr="000776B5">
              <w:rPr>
                <w:rStyle w:val="product"/>
                <w:rFonts w:ascii="Sylfaen" w:eastAsia="SimSun" w:hAnsi="Sylfaen"/>
                <w:lang w:val="hy-AM"/>
              </w:rPr>
              <w:t xml:space="preserve">  / </w:t>
            </w:r>
            <w:r w:rsidRPr="000776B5">
              <w:rPr>
                <w:rStyle w:val="product"/>
                <w:rFonts w:ascii="Sylfaen" w:hAnsi="Sylfaen"/>
                <w:lang w:val="hy-AM"/>
              </w:rPr>
              <w:t xml:space="preserve">Lamp life – </w:t>
            </w:r>
            <w:r w:rsidRPr="000776B5">
              <w:rPr>
                <w:rStyle w:val="product"/>
                <w:rFonts w:ascii="Sylfaen" w:hAnsi="Sylfaen"/>
                <w:b/>
                <w:bCs/>
                <w:lang w:val="hy-AM"/>
              </w:rPr>
              <w:t>3,500</w:t>
            </w:r>
            <w:r w:rsidRPr="000776B5">
              <w:rPr>
                <w:rStyle w:val="product"/>
                <w:rFonts w:ascii="Sylfaen" w:hAnsi="Sylfaen"/>
                <w:lang w:val="hy-AM"/>
              </w:rPr>
              <w:t>/</w:t>
            </w:r>
            <w:r w:rsidRPr="000776B5">
              <w:rPr>
                <w:rStyle w:val="product"/>
                <w:rFonts w:ascii="Sylfaen" w:hAnsi="Sylfaen"/>
                <w:b/>
              </w:rPr>
              <w:t>6</w:t>
            </w:r>
            <w:r w:rsidRPr="000776B5">
              <w:rPr>
                <w:rStyle w:val="product"/>
                <w:rFonts w:ascii="Sylfaen" w:hAnsi="Sylfaen"/>
                <w:b/>
                <w:lang w:val="hy-AM"/>
              </w:rPr>
              <w:t>,000</w:t>
            </w:r>
            <w:r w:rsidRPr="000776B5">
              <w:rPr>
                <w:rStyle w:val="product"/>
                <w:rFonts w:ascii="Sylfaen" w:hAnsi="Sylfaen"/>
                <w:lang w:val="hy-AM"/>
              </w:rPr>
              <w:t xml:space="preserve"> hours (Standard/ECO mode)/ </w:t>
            </w:r>
            <w:r w:rsidRPr="000776B5">
              <w:rPr>
                <w:rStyle w:val="product"/>
                <w:rFonts w:ascii="Sylfaen" w:eastAsia="SimSun" w:hAnsi="Sylfaen"/>
                <w:bCs/>
                <w:lang w:val="hy-AM"/>
              </w:rPr>
              <w:t>ժամ (Ստանդարտ/Էկոնոմ)</w:t>
            </w:r>
            <w:r w:rsidRPr="000776B5">
              <w:rPr>
                <w:rStyle w:val="product"/>
                <w:rFonts w:ascii="Sylfaen" w:hAnsi="Sylfaen"/>
                <w:bCs/>
                <w:lang w:val="hy-AM"/>
              </w:rPr>
              <w:t>;</w:t>
            </w:r>
          </w:p>
          <w:p w:rsidR="00605A9C" w:rsidRPr="000776B5" w:rsidRDefault="00605A9C" w:rsidP="00605A9C">
            <w:pPr>
              <w:rPr>
                <w:rStyle w:val="product"/>
                <w:rFonts w:ascii="Sylfaen" w:hAnsi="Sylfaen"/>
              </w:rPr>
            </w:pPr>
            <w:r w:rsidRPr="000776B5">
              <w:rPr>
                <w:rStyle w:val="product"/>
                <w:rFonts w:ascii="Sylfaen" w:hAnsi="Sylfaen"/>
              </w:rPr>
              <w:t xml:space="preserve">- Aspect Ratio- </w:t>
            </w:r>
            <w:r w:rsidRPr="000776B5">
              <w:rPr>
                <w:rStyle w:val="product"/>
                <w:rFonts w:ascii="Sylfaen" w:hAnsi="Sylfaen"/>
                <w:b/>
                <w:bCs/>
              </w:rPr>
              <w:t>16:10</w:t>
            </w:r>
            <w:r w:rsidRPr="000776B5">
              <w:rPr>
                <w:rStyle w:val="product"/>
                <w:rFonts w:ascii="Sylfaen" w:hAnsi="Sylfaen"/>
              </w:rPr>
              <w:t xml:space="preserve"> (native), </w:t>
            </w:r>
            <w:r w:rsidRPr="000776B5">
              <w:rPr>
                <w:rStyle w:val="product"/>
                <w:rFonts w:ascii="Sylfaen" w:hAnsi="Sylfaen"/>
                <w:b/>
              </w:rPr>
              <w:t>4:3, 16:9</w:t>
            </w:r>
            <w:r w:rsidRPr="000776B5">
              <w:rPr>
                <w:rStyle w:val="product"/>
                <w:rFonts w:ascii="Sylfaen" w:hAnsi="Sylfaen"/>
              </w:rPr>
              <w:t xml:space="preserve"> (supported);</w:t>
            </w:r>
          </w:p>
          <w:p w:rsidR="00605A9C" w:rsidRPr="000776B5" w:rsidRDefault="00605A9C" w:rsidP="00605A9C">
            <w:pPr>
              <w:rPr>
                <w:rStyle w:val="product"/>
                <w:rFonts w:ascii="Sylfaen" w:hAnsi="Sylfaen"/>
                <w:b/>
                <w:bCs/>
              </w:rPr>
            </w:pPr>
            <w:r w:rsidRPr="000776B5">
              <w:rPr>
                <w:rStyle w:val="product"/>
                <w:rFonts w:ascii="Sylfaen" w:hAnsi="Sylfaen"/>
              </w:rPr>
              <w:t xml:space="preserve">- </w:t>
            </w:r>
            <w:r w:rsidRPr="000776B5">
              <w:rPr>
                <w:rStyle w:val="product"/>
                <w:rFonts w:ascii="Sylfaen" w:eastAsia="SimSun" w:hAnsi="Sylfaen"/>
                <w:b/>
                <w:lang w:val="hy-AM"/>
              </w:rPr>
              <w:t>Պատկերի չափը՝</w:t>
            </w:r>
            <w:r w:rsidRPr="000776B5">
              <w:rPr>
                <w:rStyle w:val="product"/>
                <w:rFonts w:ascii="Sylfaen" w:eastAsia="SimSun" w:hAnsi="Sylfaen"/>
                <w:lang w:val="hy-AM"/>
              </w:rPr>
              <w:t xml:space="preserve"> </w:t>
            </w:r>
            <w:r w:rsidRPr="000776B5">
              <w:rPr>
                <w:rStyle w:val="product"/>
                <w:rFonts w:ascii="Sylfaen" w:eastAsia="SimSun" w:hAnsi="Sylfaen"/>
              </w:rPr>
              <w:t xml:space="preserve">/ </w:t>
            </w:r>
            <w:r w:rsidRPr="000776B5">
              <w:rPr>
                <w:rStyle w:val="product"/>
                <w:rFonts w:ascii="Sylfaen" w:hAnsi="Sylfaen"/>
              </w:rPr>
              <w:t xml:space="preserve">Image size - </w:t>
            </w:r>
            <w:r w:rsidRPr="000776B5">
              <w:rPr>
                <w:rStyle w:val="product"/>
                <w:rFonts w:ascii="Sylfaen" w:hAnsi="Sylfaen"/>
                <w:b/>
                <w:bCs/>
              </w:rPr>
              <w:t>25" - 300";</w:t>
            </w:r>
          </w:p>
          <w:p w:rsidR="00605A9C" w:rsidRPr="000776B5" w:rsidRDefault="00605A9C" w:rsidP="00605A9C">
            <w:pPr>
              <w:rPr>
                <w:rStyle w:val="product"/>
                <w:rFonts w:ascii="Sylfaen" w:hAnsi="Sylfaen"/>
              </w:rPr>
            </w:pPr>
            <w:r w:rsidRPr="000776B5">
              <w:rPr>
                <w:rStyle w:val="product"/>
                <w:rFonts w:ascii="Sylfaen" w:eastAsia="SimSun" w:hAnsi="Sylfaen"/>
                <w:b/>
              </w:rPr>
              <w:t>Հ</w:t>
            </w:r>
            <w:r w:rsidRPr="000776B5">
              <w:rPr>
                <w:rStyle w:val="product"/>
                <w:rFonts w:ascii="Sylfaen" w:eastAsia="SimSun" w:hAnsi="Sylfaen"/>
                <w:b/>
                <w:lang w:val="hy-AM"/>
              </w:rPr>
              <w:t>ատուկ հնարավորություններ</w:t>
            </w:r>
            <w:r w:rsidRPr="000776B5">
              <w:rPr>
                <w:rStyle w:val="product"/>
                <w:rFonts w:ascii="Sylfaen" w:eastAsia="SimSun" w:hAnsi="Sylfaen"/>
                <w:b/>
              </w:rPr>
              <w:t>`</w:t>
            </w:r>
            <w:r w:rsidRPr="000776B5">
              <w:rPr>
                <w:rStyle w:val="product"/>
                <w:rFonts w:ascii="Sylfaen" w:eastAsia="SimSun" w:hAnsi="Sylfaen"/>
              </w:rPr>
              <w:t xml:space="preserve"> </w:t>
            </w:r>
            <w:r w:rsidRPr="000776B5">
              <w:rPr>
                <w:rStyle w:val="product"/>
                <w:rFonts w:ascii="Sylfaen" w:hAnsi="Sylfaen"/>
              </w:rPr>
              <w:t xml:space="preserve">/ Special Characteristics: </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 xml:space="preserve">Vertical lens shift: </w:t>
            </w:r>
            <w:r w:rsidRPr="000776B5">
              <w:rPr>
                <w:rStyle w:val="product"/>
                <w:rFonts w:ascii="Sylfaen" w:hAnsi="Sylfaen"/>
                <w:b/>
                <w:bCs/>
              </w:rPr>
              <w:t>0 - 0.6</w:t>
            </w:r>
            <w:r w:rsidRPr="000776B5">
              <w:rPr>
                <w:rStyle w:val="product"/>
                <w:rFonts w:ascii="Sylfaen" w:hAnsi="Sylfaen"/>
              </w:rPr>
              <w:t xml:space="preserve"> (manual);</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 xml:space="preserve">Keystone correction </w:t>
            </w:r>
            <w:r>
              <w:rPr>
                <w:rStyle w:val="product"/>
                <w:rFonts w:ascii="Sylfaen" w:hAnsi="Sylfaen"/>
                <w:bCs/>
              </w:rPr>
              <w:t>(</w:t>
            </w:r>
            <w:r w:rsidRPr="000776B5">
              <w:rPr>
                <w:rStyle w:val="product"/>
                <w:rFonts w:ascii="Sylfaen" w:hAnsi="Sylfaen"/>
                <w:bCs/>
              </w:rPr>
              <w:t>manual</w:t>
            </w:r>
            <w:r>
              <w:rPr>
                <w:rStyle w:val="product"/>
                <w:rFonts w:ascii="Sylfaen" w:hAnsi="Sylfaen"/>
                <w:bCs/>
              </w:rPr>
              <w:t xml:space="preserve">): </w:t>
            </w:r>
            <w:r w:rsidRPr="000776B5">
              <w:rPr>
                <w:rStyle w:val="product"/>
                <w:rFonts w:ascii="Sylfaen" w:hAnsi="Sylfaen"/>
                <w:bCs/>
              </w:rPr>
              <w:t xml:space="preserve"> H/V </w:t>
            </w:r>
            <w:r w:rsidRPr="000776B5">
              <w:rPr>
                <w:rStyle w:val="product"/>
                <w:rFonts w:ascii="Sylfaen" w:hAnsi="Sylfaen"/>
                <w:b/>
                <w:bCs/>
              </w:rPr>
              <w:t>+/-30°</w:t>
            </w:r>
            <w:r w:rsidRPr="000776B5">
              <w:rPr>
                <w:rStyle w:val="product"/>
                <w:rFonts w:ascii="Sylfaen" w:hAnsi="Sylfaen"/>
                <w:bCs/>
              </w:rPr>
              <w:t xml:space="preserve"> </w:t>
            </w:r>
            <w:r w:rsidRPr="000776B5">
              <w:rPr>
                <w:rStyle w:val="product"/>
                <w:rFonts w:ascii="Sylfaen" w:hAnsi="Sylfaen"/>
              </w:rPr>
              <w:t>;</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Geometric Correction</w:t>
            </w:r>
            <w:r>
              <w:rPr>
                <w:rStyle w:val="product"/>
                <w:rFonts w:ascii="Sylfaen" w:hAnsi="Sylfaen"/>
              </w:rPr>
              <w:t xml:space="preserve"> by software  &amp; </w:t>
            </w:r>
            <w:r w:rsidRPr="000776B5">
              <w:rPr>
                <w:rStyle w:val="product"/>
                <w:rFonts w:ascii="Sylfaen" w:hAnsi="Sylfaen"/>
              </w:rPr>
              <w:t xml:space="preserve"> Lens Shift Vertical </w:t>
            </w:r>
            <w:r w:rsidRPr="000776B5">
              <w:rPr>
                <w:rStyle w:val="product"/>
                <w:rFonts w:ascii="Sylfaen" w:hAnsi="Sylfaen"/>
                <w:b/>
              </w:rPr>
              <w:t>+60%;</w:t>
            </w:r>
            <w:r w:rsidRPr="000776B5">
              <w:rPr>
                <w:rStyle w:val="product"/>
                <w:rFonts w:ascii="Sylfaen" w:hAnsi="Sylfaen"/>
              </w:rPr>
              <w:t xml:space="preserve"> </w:t>
            </w:r>
          </w:p>
          <w:p w:rsidR="00605A9C" w:rsidRPr="000776B5" w:rsidRDefault="00605A9C" w:rsidP="00605A9C">
            <w:pPr>
              <w:rPr>
                <w:rStyle w:val="product"/>
                <w:rFonts w:ascii="Sylfaen" w:hAnsi="Sylfaen"/>
              </w:rPr>
            </w:pPr>
            <w:r w:rsidRPr="000776B5">
              <w:rPr>
                <w:rStyle w:val="product"/>
                <w:rFonts w:ascii="Sylfaen" w:hAnsi="Sylfaen"/>
              </w:rPr>
              <w:t xml:space="preserve">- Manual Zoom Lens – </w:t>
            </w:r>
            <w:r w:rsidRPr="000776B5">
              <w:rPr>
                <w:rStyle w:val="product"/>
                <w:rFonts w:ascii="Sylfaen" w:hAnsi="Sylfaen"/>
                <w:b/>
                <w:bCs/>
              </w:rPr>
              <w:t>1.7x</w:t>
            </w:r>
            <w:r w:rsidRPr="000776B5">
              <w:rPr>
                <w:rStyle w:val="product"/>
                <w:rFonts w:ascii="Sylfaen" w:hAnsi="Sylfaen"/>
              </w:rPr>
              <w:t>;</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cs="Sylfaen"/>
                <w:bCs/>
              </w:rPr>
              <w:t xml:space="preserve">USB Viewer </w:t>
            </w:r>
            <w:r w:rsidRPr="000776B5">
              <w:rPr>
                <w:rStyle w:val="product"/>
                <w:rFonts w:ascii="Sylfaen" w:hAnsi="Sylfaen" w:cs="Sylfaen"/>
              </w:rPr>
              <w:t xml:space="preserve">- for </w:t>
            </w:r>
            <w:r w:rsidRPr="000776B5">
              <w:rPr>
                <w:rStyle w:val="product"/>
                <w:rFonts w:ascii="Sylfaen" w:hAnsi="Sylfaen" w:cs="Sylfaen"/>
                <w:bCs/>
              </w:rPr>
              <w:t>PC-less presentations;</w:t>
            </w:r>
          </w:p>
          <w:p w:rsidR="00605A9C" w:rsidRPr="000776B5" w:rsidRDefault="00605A9C" w:rsidP="00605A9C">
            <w:r w:rsidRPr="000776B5">
              <w:rPr>
                <w:rStyle w:val="product"/>
                <w:rFonts w:ascii="Sylfaen" w:hAnsi="Sylfaen"/>
              </w:rPr>
              <w:t xml:space="preserve">- </w:t>
            </w:r>
            <w:r w:rsidRPr="000776B5">
              <w:rPr>
                <w:rStyle w:val="product"/>
                <w:rFonts w:ascii="Sylfaen" w:hAnsi="Sylfaen"/>
                <w:bCs/>
              </w:rPr>
              <w:t>USB Display</w:t>
            </w:r>
            <w:r w:rsidRPr="000776B5">
              <w:rPr>
                <w:rStyle w:val="product"/>
                <w:rFonts w:ascii="Sylfaen" w:hAnsi="Sylfaen"/>
              </w:rPr>
              <w:t xml:space="preserve"> (incl. Audio) -</w:t>
            </w:r>
            <w:r w:rsidRPr="000776B5">
              <w:rPr>
                <w:rStyle w:val="product"/>
                <w:rFonts w:ascii="Sylfaen" w:hAnsi="Sylfaen" w:cs="Sylfaen"/>
              </w:rPr>
              <w:t xml:space="preserve"> for</w:t>
            </w:r>
            <w:r w:rsidRPr="000776B5">
              <w:rPr>
                <w:rFonts w:ascii="Sylfaen" w:hAnsi="Sylfaen"/>
              </w:rPr>
              <w:t xml:space="preserve"> </w:t>
            </w:r>
            <w:r w:rsidRPr="000776B5">
              <w:rPr>
                <w:rStyle w:val="product"/>
                <w:rFonts w:ascii="Sylfaen" w:hAnsi="Sylfaen" w:cs="Sylfaen"/>
              </w:rPr>
              <w:t xml:space="preserve">sending  </w:t>
            </w:r>
            <w:r>
              <w:rPr>
                <w:rStyle w:val="product"/>
                <w:rFonts w:ascii="Sylfaen" w:hAnsi="Sylfaen" w:cs="Sylfaen"/>
              </w:rPr>
              <w:t xml:space="preserve">PC </w:t>
            </w:r>
            <w:r w:rsidRPr="000776B5">
              <w:rPr>
                <w:rStyle w:val="product"/>
                <w:rFonts w:ascii="Sylfaen" w:hAnsi="Sylfaen" w:cs="Sylfaen"/>
              </w:rPr>
              <w:t xml:space="preserve"> screen image to the projector for displaying;</w:t>
            </w:r>
            <w:r w:rsidRPr="000776B5">
              <w:rPr>
                <w:rFonts w:ascii="Sylfaen" w:hAnsi="Sylfaen"/>
              </w:rPr>
              <w:t xml:space="preserve"> </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Mouse Control</w:t>
            </w:r>
            <w:r w:rsidRPr="000776B5">
              <w:rPr>
                <w:rStyle w:val="product"/>
                <w:rFonts w:ascii="Sylfaen" w:hAnsi="Sylfaen"/>
              </w:rPr>
              <w:t xml:space="preserve"> with USB Display;</w:t>
            </w:r>
            <w:r>
              <w:rPr>
                <w:rStyle w:val="product"/>
                <w:rFonts w:ascii="Sylfaen" w:hAnsi="Sylfaen"/>
              </w:rPr>
              <w:t xml:space="preserve"> </w:t>
            </w:r>
            <w:r w:rsidRPr="000776B5">
              <w:rPr>
                <w:rStyle w:val="product"/>
                <w:rFonts w:ascii="Sylfaen" w:hAnsi="Sylfaen"/>
              </w:rPr>
              <w:t xml:space="preserve"> </w:t>
            </w:r>
            <w:r w:rsidRPr="000776B5">
              <w:rPr>
                <w:rStyle w:val="product"/>
                <w:rFonts w:ascii="Sylfaen" w:hAnsi="Sylfaen"/>
                <w:bCs/>
              </w:rPr>
              <w:t>Page</w:t>
            </w:r>
            <w:r w:rsidRPr="000776B5">
              <w:rPr>
                <w:rStyle w:val="product"/>
                <w:rFonts w:ascii="Sylfaen" w:hAnsi="Sylfaen"/>
              </w:rPr>
              <w:t xml:space="preserve"> (up, down);</w:t>
            </w:r>
          </w:p>
          <w:p w:rsidR="00605A9C" w:rsidRPr="000776B5" w:rsidRDefault="00605A9C" w:rsidP="00605A9C">
            <w:pPr>
              <w:rPr>
                <w:rStyle w:val="product"/>
                <w:rFonts w:ascii="Sylfaen" w:hAnsi="Sylfaen"/>
              </w:rPr>
            </w:pPr>
            <w:r w:rsidRPr="000776B5">
              <w:rPr>
                <w:rStyle w:val="product"/>
                <w:rFonts w:ascii="Sylfaen" w:hAnsi="Sylfaen"/>
              </w:rPr>
              <w:t xml:space="preserve">- </w:t>
            </w:r>
            <w:proofErr w:type="spellStart"/>
            <w:r w:rsidRPr="000776B5">
              <w:rPr>
                <w:rStyle w:val="product"/>
                <w:rFonts w:ascii="Sylfaen" w:hAnsi="Sylfaen"/>
              </w:rPr>
              <w:t>Հատուկ</w:t>
            </w:r>
            <w:proofErr w:type="spellEnd"/>
            <w:r w:rsidRPr="000776B5">
              <w:rPr>
                <w:rStyle w:val="product"/>
                <w:rFonts w:ascii="Sylfaen" w:hAnsi="Sylfaen"/>
              </w:rPr>
              <w:t xml:space="preserve"> </w:t>
            </w:r>
            <w:proofErr w:type="spellStart"/>
            <w:r w:rsidRPr="000776B5">
              <w:rPr>
                <w:rStyle w:val="product"/>
                <w:rFonts w:ascii="Sylfaen" w:hAnsi="Sylfaen"/>
              </w:rPr>
              <w:t>ծրագրային</w:t>
            </w:r>
            <w:proofErr w:type="spellEnd"/>
            <w:r w:rsidRPr="000776B5">
              <w:rPr>
                <w:rStyle w:val="product"/>
                <w:rFonts w:ascii="Sylfaen" w:hAnsi="Sylfaen"/>
              </w:rPr>
              <w:t xml:space="preserve"> </w:t>
            </w:r>
            <w:proofErr w:type="spellStart"/>
            <w:r w:rsidRPr="000776B5">
              <w:rPr>
                <w:rStyle w:val="product"/>
                <w:rFonts w:ascii="Sylfaen" w:hAnsi="Sylfaen"/>
              </w:rPr>
              <w:t>ապահովում</w:t>
            </w:r>
            <w:proofErr w:type="spellEnd"/>
            <w:r w:rsidRPr="000776B5">
              <w:rPr>
                <w:rStyle w:val="product"/>
                <w:rFonts w:ascii="Sylfaen" w:hAnsi="Sylfaen"/>
                <w:lang w:val="hy-AM"/>
              </w:rPr>
              <w:t xml:space="preserve">   </w:t>
            </w:r>
            <w:proofErr w:type="spellStart"/>
            <w:r w:rsidRPr="000776B5">
              <w:rPr>
                <w:rStyle w:val="product"/>
                <w:rFonts w:ascii="Sylfaen" w:hAnsi="Sylfaen"/>
                <w:b/>
              </w:rPr>
              <w:t>NaViSet</w:t>
            </w:r>
            <w:proofErr w:type="spellEnd"/>
            <w:r w:rsidRPr="000776B5">
              <w:rPr>
                <w:rStyle w:val="product"/>
                <w:rFonts w:ascii="Sylfaen" w:hAnsi="Sylfaen"/>
                <w:b/>
              </w:rPr>
              <w:t xml:space="preserve"> Administrator 2</w:t>
            </w:r>
            <w:r w:rsidRPr="000776B5">
              <w:rPr>
                <w:rStyle w:val="product"/>
                <w:rFonts w:ascii="Sylfaen" w:hAnsi="Sylfaen"/>
              </w:rPr>
              <w:t xml:space="preserve"> </w:t>
            </w:r>
            <w:proofErr w:type="spellStart"/>
            <w:r w:rsidRPr="000776B5">
              <w:rPr>
                <w:rStyle w:val="product"/>
                <w:rFonts w:ascii="Sylfaen" w:hAnsi="Sylfaen"/>
              </w:rPr>
              <w:t>բազմաքանակ</w:t>
            </w:r>
            <w:proofErr w:type="spellEnd"/>
            <w:r w:rsidRPr="000776B5">
              <w:rPr>
                <w:rStyle w:val="product"/>
                <w:rFonts w:ascii="Sylfaen" w:hAnsi="Sylfaen"/>
              </w:rPr>
              <w:t xml:space="preserve"> </w:t>
            </w:r>
            <w:proofErr w:type="spellStart"/>
            <w:r w:rsidRPr="000776B5">
              <w:rPr>
                <w:rStyle w:val="product"/>
                <w:rFonts w:ascii="Sylfaen" w:hAnsi="Sylfaen"/>
              </w:rPr>
              <w:t>պրոյեկտորների</w:t>
            </w:r>
            <w:proofErr w:type="spellEnd"/>
            <w:r w:rsidRPr="000776B5">
              <w:rPr>
                <w:rStyle w:val="product"/>
                <w:rFonts w:ascii="Sylfaen" w:hAnsi="Sylfaen"/>
              </w:rPr>
              <w:t xml:space="preserve"> </w:t>
            </w:r>
            <w:proofErr w:type="spellStart"/>
            <w:r w:rsidRPr="000776B5">
              <w:rPr>
                <w:rStyle w:val="product"/>
                <w:rFonts w:ascii="Sylfaen" w:hAnsi="Sylfaen"/>
              </w:rPr>
              <w:t>ղեկավարման</w:t>
            </w:r>
            <w:proofErr w:type="spellEnd"/>
            <w:r w:rsidRPr="000776B5">
              <w:rPr>
                <w:rStyle w:val="product"/>
                <w:rFonts w:ascii="Sylfaen" w:hAnsi="Sylfaen"/>
              </w:rPr>
              <w:t xml:space="preserve"> </w:t>
            </w:r>
            <w:proofErr w:type="spellStart"/>
            <w:r w:rsidRPr="000776B5">
              <w:rPr>
                <w:rStyle w:val="product"/>
                <w:rFonts w:ascii="Sylfaen" w:hAnsi="Sylfaen"/>
              </w:rPr>
              <w:t>համար</w:t>
            </w:r>
            <w:proofErr w:type="spellEnd"/>
            <w:r w:rsidRPr="000776B5">
              <w:rPr>
                <w:rStyle w:val="product"/>
                <w:rFonts w:ascii="Sylfaen" w:hAnsi="Sylfaen"/>
                <w:lang w:val="hy-AM"/>
              </w:rPr>
              <w:t xml:space="preserve"> </w:t>
            </w:r>
            <w:proofErr w:type="spellStart"/>
            <w:r w:rsidRPr="000776B5">
              <w:rPr>
                <w:rStyle w:val="product"/>
                <w:rFonts w:ascii="Sylfaen" w:hAnsi="Sylfaen"/>
              </w:rPr>
              <w:t>համակարքչային</w:t>
            </w:r>
            <w:proofErr w:type="spellEnd"/>
            <w:r w:rsidRPr="000776B5">
              <w:rPr>
                <w:rStyle w:val="product"/>
                <w:rFonts w:ascii="Sylfaen" w:hAnsi="Sylfaen"/>
              </w:rPr>
              <w:t xml:space="preserve"> </w:t>
            </w:r>
            <w:proofErr w:type="spellStart"/>
            <w:r w:rsidRPr="000776B5">
              <w:rPr>
                <w:rStyle w:val="product"/>
                <w:rFonts w:ascii="Sylfaen" w:hAnsi="Sylfaen"/>
              </w:rPr>
              <w:t>ցանցի</w:t>
            </w:r>
            <w:proofErr w:type="spellEnd"/>
            <w:r w:rsidRPr="000776B5">
              <w:rPr>
                <w:rStyle w:val="product"/>
                <w:rFonts w:ascii="Sylfaen" w:hAnsi="Sylfaen"/>
              </w:rPr>
              <w:t xml:space="preserve"> </w:t>
            </w:r>
            <w:proofErr w:type="spellStart"/>
            <w:r w:rsidRPr="000776B5">
              <w:rPr>
                <w:rStyle w:val="product"/>
                <w:rFonts w:ascii="Sylfaen" w:hAnsi="Sylfaen"/>
              </w:rPr>
              <w:t>միջոցով</w:t>
            </w:r>
            <w:proofErr w:type="spellEnd"/>
            <w:r w:rsidRPr="000776B5">
              <w:rPr>
                <w:rStyle w:val="product"/>
                <w:rFonts w:ascii="Sylfaen" w:hAnsi="Sylfaen"/>
              </w:rPr>
              <w:t xml:space="preserve"> / </w:t>
            </w:r>
            <w:proofErr w:type="spellStart"/>
            <w:r w:rsidRPr="000776B5">
              <w:rPr>
                <w:rStyle w:val="product"/>
                <w:rFonts w:ascii="Sylfaen" w:hAnsi="Sylfaen"/>
                <w:bCs/>
              </w:rPr>
              <w:t>NaViSet</w:t>
            </w:r>
            <w:proofErr w:type="spellEnd"/>
            <w:r w:rsidRPr="000776B5">
              <w:rPr>
                <w:rStyle w:val="product"/>
                <w:rFonts w:ascii="Sylfaen" w:hAnsi="Sylfaen"/>
                <w:bCs/>
              </w:rPr>
              <w:t xml:space="preserve"> Administrator 2</w:t>
            </w:r>
            <w:r w:rsidRPr="000776B5">
              <w:rPr>
                <w:rStyle w:val="product"/>
                <w:rFonts w:ascii="Sylfaen" w:hAnsi="Sylfaen"/>
              </w:rPr>
              <w:t xml:space="preserve"> – to</w:t>
            </w:r>
            <w:r w:rsidRPr="000776B5">
              <w:rPr>
                <w:rFonts w:ascii="Sylfaen" w:hAnsi="Sylfaen"/>
              </w:rPr>
              <w:t xml:space="preserve"> </w:t>
            </w:r>
            <w:r w:rsidRPr="000776B5">
              <w:rPr>
                <w:rStyle w:val="product"/>
                <w:rFonts w:ascii="Sylfaen" w:hAnsi="Sylfaen"/>
              </w:rPr>
              <w:t>manage all your connected display devices from a centralized location;</w:t>
            </w:r>
          </w:p>
          <w:p w:rsidR="00605A9C" w:rsidRPr="000776B5" w:rsidRDefault="00605A9C" w:rsidP="00605A9C">
            <w:pPr>
              <w:rPr>
                <w:rStyle w:val="product"/>
                <w:rFonts w:ascii="Sylfaen" w:hAnsi="Sylfaen"/>
              </w:rPr>
            </w:pPr>
            <w:r w:rsidRPr="000776B5">
              <w:rPr>
                <w:rFonts w:ascii="Sylfaen" w:hAnsi="Sylfaen"/>
              </w:rPr>
              <w:t xml:space="preserve">- </w:t>
            </w:r>
            <w:r w:rsidRPr="000776B5">
              <w:rPr>
                <w:rStyle w:val="product"/>
                <w:rFonts w:ascii="Sylfaen" w:hAnsi="Sylfaen"/>
                <w:bCs/>
              </w:rPr>
              <w:t>Control ID</w:t>
            </w:r>
            <w:r w:rsidRPr="000776B5">
              <w:rPr>
                <w:rStyle w:val="product"/>
                <w:rFonts w:ascii="Sylfaen" w:hAnsi="Sylfaen"/>
              </w:rPr>
              <w:t xml:space="preserve"> Function</w:t>
            </w:r>
            <w:r>
              <w:rPr>
                <w:rStyle w:val="product"/>
                <w:rFonts w:ascii="Sylfaen" w:hAnsi="Sylfaen"/>
              </w:rPr>
              <w:t xml:space="preserve"> &amp; </w:t>
            </w:r>
            <w:r w:rsidRPr="000776B5">
              <w:rPr>
                <w:rStyle w:val="product"/>
                <w:rFonts w:ascii="Sylfaen" w:hAnsi="Sylfaen"/>
              </w:rPr>
              <w:t xml:space="preserve"> </w:t>
            </w:r>
            <w:r w:rsidRPr="000776B5">
              <w:rPr>
                <w:rStyle w:val="product"/>
                <w:rFonts w:ascii="Sylfaen" w:hAnsi="Sylfaen"/>
                <w:bCs/>
              </w:rPr>
              <w:t>HTTP Browser Control</w:t>
            </w:r>
            <w:r w:rsidRPr="000776B5">
              <w:rPr>
                <w:rStyle w:val="product"/>
                <w:rFonts w:ascii="Sylfaen" w:hAnsi="Sylfaen"/>
              </w:rPr>
              <w:t xml:space="preserve">; </w:t>
            </w:r>
          </w:p>
          <w:p w:rsidR="00605A9C" w:rsidRPr="000776B5" w:rsidRDefault="00605A9C" w:rsidP="00605A9C">
            <w:pPr>
              <w:rPr>
                <w:rStyle w:val="product"/>
                <w:rFonts w:ascii="Sylfaen" w:hAnsi="Sylfaen"/>
              </w:rPr>
            </w:pPr>
            <w:r w:rsidRPr="000776B5">
              <w:rPr>
                <w:rFonts w:ascii="Sylfaen" w:hAnsi="Sylfaen"/>
              </w:rPr>
              <w:t>-</w:t>
            </w:r>
            <w:r w:rsidRPr="000776B5">
              <w:rPr>
                <w:rStyle w:val="apple-converted-space"/>
                <w:rFonts w:ascii="Sylfaen" w:hAnsi="Sylfaen" w:cs="Arial"/>
                <w:color w:val="414141"/>
                <w:shd w:val="clear" w:color="auto" w:fill="FFFFFF"/>
              </w:rPr>
              <w:t> </w:t>
            </w:r>
            <w:r w:rsidRPr="000776B5">
              <w:rPr>
                <w:rStyle w:val="product"/>
                <w:rFonts w:ascii="Sylfaen" w:hAnsi="Sylfaen"/>
                <w:bCs/>
              </w:rPr>
              <w:t>Virtual Remote</w:t>
            </w:r>
            <w:r w:rsidRPr="000776B5">
              <w:rPr>
                <w:rStyle w:val="product"/>
                <w:rFonts w:ascii="Sylfaen" w:hAnsi="Sylfaen"/>
              </w:rPr>
              <w:t xml:space="preserve"> for direct PC control; </w:t>
            </w:r>
          </w:p>
          <w:p w:rsidR="00605A9C" w:rsidRPr="000776B5" w:rsidRDefault="00605A9C" w:rsidP="00605A9C">
            <w:pPr>
              <w:autoSpaceDE w:val="0"/>
              <w:autoSpaceDN w:val="0"/>
              <w:adjustRightInd w:val="0"/>
              <w:rPr>
                <w:rStyle w:val="product"/>
                <w:rFonts w:ascii="Sylfaen" w:hAnsi="Sylfaen"/>
              </w:rPr>
            </w:pPr>
            <w:r w:rsidRPr="000776B5">
              <w:rPr>
                <w:rFonts w:ascii="Sylfaen" w:hAnsi="Sylfaen" w:cs="RobotoCondensed-Light"/>
              </w:rPr>
              <w:t xml:space="preserve">- </w:t>
            </w:r>
            <w:r w:rsidRPr="000776B5">
              <w:rPr>
                <w:rStyle w:val="product"/>
                <w:rFonts w:ascii="Sylfaen" w:hAnsi="Sylfaen"/>
                <w:bCs/>
              </w:rPr>
              <w:t>Windows 7 Network</w:t>
            </w:r>
            <w:r w:rsidRPr="000776B5">
              <w:rPr>
                <w:rStyle w:val="product"/>
                <w:rFonts w:ascii="Sylfaen" w:hAnsi="Sylfaen"/>
              </w:rPr>
              <w:t xml:space="preserve"> Projector, </w:t>
            </w:r>
            <w:r w:rsidRPr="000776B5">
              <w:rPr>
                <w:rStyle w:val="product"/>
                <w:rFonts w:ascii="Sylfaen" w:hAnsi="Sylfaen"/>
                <w:bCs/>
              </w:rPr>
              <w:t>Windows Media</w:t>
            </w:r>
            <w:r w:rsidRPr="000776B5">
              <w:rPr>
                <w:rStyle w:val="product"/>
                <w:rFonts w:ascii="Sylfaen" w:hAnsi="Sylfaen"/>
              </w:rPr>
              <w:t xml:space="preserve"> </w:t>
            </w:r>
            <w:r w:rsidRPr="000776B5">
              <w:rPr>
                <w:rStyle w:val="product"/>
                <w:rFonts w:ascii="Sylfaen" w:hAnsi="Sylfaen"/>
                <w:bCs/>
              </w:rPr>
              <w:t>Connect</w:t>
            </w:r>
            <w:r w:rsidRPr="000776B5">
              <w:rPr>
                <w:rStyle w:val="product"/>
                <w:rFonts w:ascii="Sylfaen" w:hAnsi="Sylfaen"/>
              </w:rPr>
              <w:t xml:space="preserve"> Function, </w:t>
            </w:r>
            <w:r w:rsidRPr="000776B5">
              <w:rPr>
                <w:rStyle w:val="product"/>
                <w:rFonts w:ascii="Sylfaen" w:hAnsi="Sylfaen"/>
                <w:bCs/>
              </w:rPr>
              <w:t>Windows Network Drive</w:t>
            </w:r>
            <w:r w:rsidRPr="000776B5">
              <w:rPr>
                <w:rStyle w:val="product"/>
                <w:rFonts w:ascii="Sylfaen" w:hAnsi="Sylfaen"/>
              </w:rPr>
              <w:t xml:space="preserve">; </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Plug &amp; Play W-LAN</w:t>
            </w:r>
            <w:r w:rsidRPr="000776B5">
              <w:rPr>
                <w:rStyle w:val="product"/>
                <w:rFonts w:ascii="Sylfaen" w:hAnsi="Sylfaen"/>
              </w:rPr>
              <w:t xml:space="preserve"> Option; </w:t>
            </w:r>
          </w:p>
          <w:p w:rsidR="00605A9C" w:rsidRPr="000776B5" w:rsidRDefault="00605A9C" w:rsidP="00605A9C">
            <w:pPr>
              <w:rPr>
                <w:rStyle w:val="product"/>
                <w:rFonts w:ascii="Sylfaen" w:hAnsi="Sylfaen"/>
              </w:rPr>
            </w:pPr>
            <w:r w:rsidRPr="000776B5">
              <w:rPr>
                <w:rStyle w:val="product"/>
                <w:rFonts w:ascii="Sylfaen" w:hAnsi="Sylfaen"/>
              </w:rPr>
              <w:t>-</w:t>
            </w:r>
            <w:r w:rsidRPr="000776B5">
              <w:rPr>
                <w:rFonts w:ascii="Sylfaen" w:hAnsi="Sylfaen"/>
              </w:rPr>
              <w:t xml:space="preserve"> </w:t>
            </w:r>
            <w:r w:rsidRPr="000776B5">
              <w:rPr>
                <w:rStyle w:val="product"/>
                <w:rFonts w:ascii="Sylfaen" w:hAnsi="Sylfaen"/>
                <w:bCs/>
              </w:rPr>
              <w:t>DICOM</w:t>
            </w:r>
            <w:r>
              <w:rPr>
                <w:rStyle w:val="product"/>
                <w:rFonts w:ascii="Sylfaen" w:hAnsi="Sylfaen"/>
              </w:rPr>
              <w:t xml:space="preserve"> Simulation &amp; </w:t>
            </w:r>
            <w:r w:rsidRPr="000776B5">
              <w:rPr>
                <w:rStyle w:val="product"/>
                <w:rFonts w:ascii="Sylfaen" w:hAnsi="Sylfaen"/>
              </w:rPr>
              <w:t xml:space="preserve"> </w:t>
            </w:r>
            <w:r w:rsidRPr="000776B5">
              <w:rPr>
                <w:rStyle w:val="product"/>
                <w:rFonts w:ascii="Sylfaen" w:hAnsi="Sylfaen"/>
                <w:bCs/>
              </w:rPr>
              <w:t>Wall Screen Correction</w:t>
            </w:r>
            <w:r w:rsidRPr="000776B5">
              <w:rPr>
                <w:rStyle w:val="product"/>
                <w:rFonts w:ascii="Sylfaen" w:hAnsi="Sylfaen"/>
              </w:rPr>
              <w:t>;</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 xml:space="preserve">Magnify </w:t>
            </w:r>
            <w:r w:rsidRPr="000776B5">
              <w:rPr>
                <w:rStyle w:val="product"/>
                <w:rFonts w:ascii="Sylfaen" w:hAnsi="Sylfaen"/>
              </w:rPr>
              <w:t xml:space="preserve">Function; </w:t>
            </w:r>
          </w:p>
          <w:p w:rsidR="00605A9C" w:rsidRPr="000776B5" w:rsidRDefault="00605A9C" w:rsidP="00605A9C">
            <w:pPr>
              <w:rPr>
                <w:rStyle w:val="product"/>
                <w:rFonts w:ascii="Sylfaen" w:hAnsi="Sylfaen"/>
              </w:rPr>
            </w:pPr>
            <w:r w:rsidRPr="000776B5">
              <w:rPr>
                <w:rStyle w:val="product"/>
                <w:rFonts w:ascii="Sylfaen" w:hAnsi="Sylfaen"/>
              </w:rPr>
              <w:t xml:space="preserve">- </w:t>
            </w:r>
            <w:r w:rsidRPr="000776B5">
              <w:rPr>
                <w:rStyle w:val="product"/>
                <w:rFonts w:ascii="Sylfaen" w:hAnsi="Sylfaen"/>
                <w:bCs/>
              </w:rPr>
              <w:t>Quick Start</w:t>
            </w:r>
            <w:r w:rsidRPr="000776B5">
              <w:rPr>
                <w:rStyle w:val="product"/>
                <w:rFonts w:ascii="Sylfaen" w:hAnsi="Sylfaen"/>
              </w:rPr>
              <w:t xml:space="preserve"> / </w:t>
            </w:r>
            <w:r w:rsidRPr="000776B5">
              <w:rPr>
                <w:rStyle w:val="product"/>
                <w:rFonts w:ascii="Sylfaen" w:hAnsi="Sylfaen"/>
                <w:bCs/>
              </w:rPr>
              <w:t>Direct</w:t>
            </w:r>
            <w:r w:rsidRPr="000776B5">
              <w:rPr>
                <w:rFonts w:ascii="Sylfaen" w:hAnsi="Sylfaen" w:cs="Arial"/>
                <w:b/>
                <w:bCs/>
                <w:color w:val="414141"/>
                <w:shd w:val="clear" w:color="auto" w:fill="FFFFFF"/>
              </w:rPr>
              <w:t xml:space="preserve"> </w:t>
            </w:r>
            <w:r w:rsidRPr="000776B5">
              <w:rPr>
                <w:rStyle w:val="product"/>
                <w:rFonts w:ascii="Sylfaen" w:hAnsi="Sylfaen"/>
                <w:bCs/>
              </w:rPr>
              <w:t>Power-Off</w:t>
            </w:r>
            <w:r w:rsidRPr="000776B5">
              <w:rPr>
                <w:rStyle w:val="product"/>
                <w:rFonts w:ascii="Sylfaen" w:hAnsi="Sylfaen"/>
              </w:rPr>
              <w:t xml:space="preserve"> Function;</w:t>
            </w:r>
          </w:p>
          <w:p w:rsidR="00605A9C" w:rsidRPr="000776B5" w:rsidRDefault="00605A9C" w:rsidP="00605A9C">
            <w:pPr>
              <w:rPr>
                <w:rStyle w:val="product"/>
                <w:rFonts w:ascii="Sylfaen" w:hAnsi="Sylfaen"/>
              </w:rPr>
            </w:pPr>
            <w:r w:rsidRPr="007205DC">
              <w:rPr>
                <w:rStyle w:val="product"/>
                <w:rFonts w:ascii="Sylfaen" w:hAnsi="Sylfaen"/>
              </w:rPr>
              <w:t xml:space="preserve">- Auto Eco Mode, </w:t>
            </w:r>
            <w:r>
              <w:rPr>
                <w:rStyle w:val="product"/>
                <w:rFonts w:ascii="Sylfaen" w:hAnsi="Sylfaen"/>
              </w:rPr>
              <w:t xml:space="preserve"> Help Function, Kensington security slot, </w:t>
            </w:r>
            <w:r w:rsidRPr="000776B5">
              <w:rPr>
                <w:rStyle w:val="product"/>
                <w:rFonts w:ascii="Sylfaen" w:hAnsi="Sylfaen"/>
              </w:rPr>
              <w:t>Keypad Lock;  Lens Cover; </w:t>
            </w:r>
          </w:p>
          <w:p w:rsidR="00605A9C" w:rsidRPr="000776B5" w:rsidRDefault="00605A9C" w:rsidP="00605A9C">
            <w:pPr>
              <w:rPr>
                <w:rStyle w:val="product"/>
                <w:rFonts w:ascii="Sylfaen" w:hAnsi="Sylfaen"/>
              </w:rPr>
            </w:pPr>
            <w:r>
              <w:rPr>
                <w:rStyle w:val="product"/>
                <w:rFonts w:ascii="Sylfaen" w:hAnsi="Sylfaen"/>
              </w:rPr>
              <w:lastRenderedPageBreak/>
              <w:t xml:space="preserve">- Optional User Logo &amp; </w:t>
            </w:r>
            <w:r w:rsidRPr="000776B5">
              <w:rPr>
                <w:rStyle w:val="product"/>
                <w:rFonts w:ascii="Sylfaen" w:hAnsi="Sylfaen"/>
              </w:rPr>
              <w:t xml:space="preserve"> Password Security System; </w:t>
            </w:r>
          </w:p>
          <w:p w:rsidR="00605A9C" w:rsidRPr="000776B5" w:rsidRDefault="00605A9C" w:rsidP="00605A9C">
            <w:pPr>
              <w:rPr>
                <w:rStyle w:val="product"/>
                <w:rFonts w:ascii="Sylfaen" w:hAnsi="Sylfaen"/>
              </w:rPr>
            </w:pPr>
            <w:r w:rsidRPr="007205DC">
              <w:rPr>
                <w:rStyle w:val="ab"/>
              </w:rPr>
              <w:t xml:space="preserve">- Pincushion Correction, </w:t>
            </w:r>
            <w:r w:rsidRPr="000776B5">
              <w:rPr>
                <w:rStyle w:val="product"/>
                <w:rFonts w:ascii="Sylfaen" w:hAnsi="Sylfaen"/>
              </w:rPr>
              <w:t xml:space="preserve"> Remote Desktop;</w:t>
            </w:r>
          </w:p>
          <w:p w:rsidR="00605A9C" w:rsidRPr="000776B5" w:rsidRDefault="00605A9C" w:rsidP="00605A9C">
            <w:pPr>
              <w:rPr>
                <w:rStyle w:val="product"/>
                <w:rFonts w:ascii="Sylfaen" w:hAnsi="Sylfaen"/>
              </w:rPr>
            </w:pPr>
            <w:r w:rsidRPr="000776B5">
              <w:rPr>
                <w:rStyle w:val="product"/>
                <w:rFonts w:ascii="Sylfaen" w:hAnsi="Sylfaen"/>
              </w:rPr>
              <w:t>- So</w:t>
            </w:r>
            <w:r>
              <w:rPr>
                <w:rStyle w:val="product"/>
                <w:rFonts w:ascii="Sylfaen" w:hAnsi="Sylfaen"/>
              </w:rPr>
              <w:t xml:space="preserve">urce Select with Beep Function,  Test Pattern, </w:t>
            </w:r>
            <w:r w:rsidRPr="000776B5">
              <w:rPr>
                <w:rStyle w:val="product"/>
                <w:rFonts w:ascii="Sylfaen" w:hAnsi="Sylfaen"/>
              </w:rPr>
              <w:t xml:space="preserve"> Timer-Function; </w:t>
            </w:r>
          </w:p>
          <w:p w:rsidR="00605A9C" w:rsidRPr="000776B5" w:rsidRDefault="00605A9C" w:rsidP="00605A9C">
            <w:pPr>
              <w:rPr>
                <w:rStyle w:val="product"/>
                <w:rFonts w:ascii="Sylfaen" w:hAnsi="Sylfaen"/>
              </w:rPr>
            </w:pPr>
            <w:r w:rsidRPr="000776B5">
              <w:rPr>
                <w:rStyle w:val="product"/>
                <w:rFonts w:ascii="Sylfaen" w:hAnsi="Sylfaen"/>
              </w:rPr>
              <w:t>- Unique</w:t>
            </w:r>
            <w:r w:rsidRPr="000776B5">
              <w:rPr>
                <w:rFonts w:ascii="Sylfaen" w:hAnsi="Sylfaen" w:cs="Arial"/>
                <w:color w:val="414141"/>
                <w:shd w:val="clear" w:color="auto" w:fill="FFFFFF"/>
              </w:rPr>
              <w:t xml:space="preserve"> </w:t>
            </w:r>
            <w:r>
              <w:rPr>
                <w:rStyle w:val="product"/>
                <w:rFonts w:ascii="Sylfaen" w:hAnsi="Sylfaen"/>
              </w:rPr>
              <w:t xml:space="preserve">Power Saving Functions, </w:t>
            </w:r>
            <w:r w:rsidRPr="000776B5">
              <w:rPr>
                <w:rStyle w:val="product"/>
                <w:rFonts w:ascii="Sylfaen" w:hAnsi="Sylfaen"/>
              </w:rPr>
              <w:t xml:space="preserve"> Green one</w:t>
            </w:r>
            <w:r w:rsidRPr="000776B5">
              <w:rPr>
                <w:rFonts w:ascii="Sylfaen" w:hAnsi="Sylfaen" w:cs="Arial"/>
                <w:color w:val="414141"/>
                <w:shd w:val="clear" w:color="auto" w:fill="FFFFFF"/>
              </w:rPr>
              <w:t xml:space="preserve"> </w:t>
            </w:r>
            <w:r w:rsidRPr="000776B5">
              <w:rPr>
                <w:rStyle w:val="product"/>
                <w:rFonts w:ascii="Sylfaen" w:hAnsi="Sylfaen"/>
              </w:rPr>
              <w:t>touch ECO and AV</w:t>
            </w:r>
            <w:r w:rsidRPr="000776B5">
              <w:rPr>
                <w:rFonts w:ascii="Sylfaen" w:hAnsi="Sylfaen" w:cs="Arial"/>
                <w:color w:val="414141"/>
                <w:shd w:val="clear" w:color="auto" w:fill="FFFFFF"/>
              </w:rPr>
              <w:t xml:space="preserve"> </w:t>
            </w:r>
            <w:r w:rsidRPr="000776B5">
              <w:rPr>
                <w:rStyle w:val="product"/>
                <w:rFonts w:ascii="Sylfaen" w:hAnsi="Sylfaen"/>
              </w:rPr>
              <w:t>mute button;</w:t>
            </w:r>
          </w:p>
          <w:p w:rsidR="00605A9C" w:rsidRPr="000776B5" w:rsidRDefault="00605A9C" w:rsidP="00605A9C">
            <w:pPr>
              <w:rPr>
                <w:rStyle w:val="product"/>
                <w:rFonts w:ascii="Sylfaen" w:hAnsi="Sylfaen" w:cs="Sylfaen"/>
                <w:b/>
                <w:bCs/>
              </w:rPr>
            </w:pPr>
            <w:r w:rsidRPr="000776B5">
              <w:rPr>
                <w:rStyle w:val="product"/>
                <w:rFonts w:ascii="Sylfaen" w:hAnsi="Sylfaen" w:cs="Sylfaen"/>
              </w:rPr>
              <w:t xml:space="preserve">- </w:t>
            </w:r>
            <w:r w:rsidRPr="000776B5">
              <w:rPr>
                <w:rStyle w:val="product"/>
                <w:rFonts w:ascii="Sylfaen" w:hAnsi="Sylfaen"/>
                <w:b/>
              </w:rPr>
              <w:t>75%</w:t>
            </w:r>
            <w:r w:rsidRPr="000776B5">
              <w:rPr>
                <w:rStyle w:val="product"/>
                <w:rFonts w:ascii="Sylfaen" w:hAnsi="Sylfaen"/>
              </w:rPr>
              <w:t xml:space="preserve"> AV mute function; </w:t>
            </w:r>
          </w:p>
          <w:p w:rsidR="00605A9C" w:rsidRPr="000776B5" w:rsidRDefault="00605A9C" w:rsidP="00605A9C">
            <w:pPr>
              <w:rPr>
                <w:rStyle w:val="product"/>
                <w:rFonts w:ascii="Sylfaen" w:hAnsi="Sylfaen"/>
              </w:rPr>
            </w:pPr>
            <w:r w:rsidRPr="000776B5">
              <w:rPr>
                <w:rStyle w:val="product"/>
                <w:rFonts w:ascii="Sylfaen" w:hAnsi="Sylfaen"/>
                <w:b/>
                <w:bCs/>
              </w:rPr>
              <w:t xml:space="preserve">- </w:t>
            </w:r>
            <w:r w:rsidRPr="000776B5">
              <w:rPr>
                <w:rStyle w:val="product"/>
                <w:rFonts w:ascii="Sylfaen" w:eastAsia="SimSun" w:hAnsi="Sylfaen"/>
                <w:b/>
                <w:bCs/>
                <w:lang w:val="hy-AM"/>
              </w:rPr>
              <w:t>Ներկառուցված</w:t>
            </w:r>
            <w:r w:rsidRPr="000776B5">
              <w:rPr>
                <w:rStyle w:val="product"/>
                <w:rFonts w:ascii="Sylfaen" w:eastAsia="SimSun" w:hAnsi="Sylfaen"/>
                <w:b/>
                <w:lang w:val="hy-AM"/>
              </w:rPr>
              <w:t xml:space="preserve"> բարձրախոս</w:t>
            </w:r>
            <w:r w:rsidRPr="000776B5">
              <w:rPr>
                <w:rStyle w:val="product"/>
                <w:rFonts w:ascii="Sylfaen" w:hAnsi="Sylfaen"/>
                <w:lang w:val="hy-AM"/>
              </w:rPr>
              <w:t xml:space="preserve"> </w:t>
            </w:r>
            <w:r w:rsidRPr="000776B5">
              <w:rPr>
                <w:rStyle w:val="product"/>
                <w:rFonts w:ascii="Sylfaen" w:hAnsi="Sylfaen"/>
                <w:b/>
              </w:rPr>
              <w:t>16W</w:t>
            </w:r>
            <w:r w:rsidRPr="000776B5">
              <w:rPr>
                <w:rStyle w:val="product"/>
                <w:rFonts w:ascii="Sylfaen" w:hAnsi="Sylfaen"/>
              </w:rPr>
              <w:t xml:space="preserve">/ </w:t>
            </w:r>
            <w:r w:rsidRPr="000776B5">
              <w:rPr>
                <w:rStyle w:val="product"/>
                <w:rFonts w:ascii="Sylfaen" w:hAnsi="Sylfaen"/>
                <w:bCs/>
              </w:rPr>
              <w:t xml:space="preserve">Built-in  </w:t>
            </w:r>
            <w:r w:rsidRPr="000776B5">
              <w:rPr>
                <w:rStyle w:val="product"/>
                <w:rFonts w:ascii="Sylfaen" w:hAnsi="Sylfaen"/>
                <w:b/>
                <w:bCs/>
              </w:rPr>
              <w:t>16W</w:t>
            </w:r>
            <w:r w:rsidRPr="000776B5">
              <w:rPr>
                <w:rStyle w:val="product"/>
                <w:rFonts w:ascii="Sylfaen" w:hAnsi="Sylfaen"/>
              </w:rPr>
              <w:t xml:space="preserve"> speaker;</w:t>
            </w:r>
          </w:p>
          <w:p w:rsidR="00605A9C" w:rsidRPr="000776B5" w:rsidRDefault="00605A9C" w:rsidP="00605A9C">
            <w:pPr>
              <w:autoSpaceDE w:val="0"/>
              <w:autoSpaceDN w:val="0"/>
              <w:adjustRightInd w:val="0"/>
              <w:rPr>
                <w:rStyle w:val="product"/>
                <w:rFonts w:ascii="Sylfaen" w:hAnsi="Sylfaen"/>
                <w:lang w:val="hy-AM"/>
              </w:rPr>
            </w:pPr>
            <w:r w:rsidRPr="000776B5">
              <w:rPr>
                <w:rStyle w:val="product"/>
                <w:rFonts w:ascii="Sylfaen" w:eastAsia="SimSun" w:hAnsi="Sylfaen"/>
                <w:b/>
              </w:rPr>
              <w:t xml:space="preserve">- </w:t>
            </w:r>
            <w:r w:rsidRPr="000776B5">
              <w:rPr>
                <w:rStyle w:val="product"/>
                <w:rFonts w:ascii="Sylfaen" w:eastAsia="SimSun" w:hAnsi="Sylfaen"/>
                <w:b/>
                <w:lang w:val="hy-AM"/>
              </w:rPr>
              <w:t>Տեսահամատեղելիությունը՝</w:t>
            </w:r>
            <w:r w:rsidRPr="000776B5">
              <w:rPr>
                <w:rStyle w:val="product"/>
                <w:rFonts w:ascii="Sylfaen" w:eastAsia="SimSun" w:hAnsi="Sylfaen"/>
                <w:lang w:val="hy-AM"/>
              </w:rPr>
              <w:t xml:space="preserve"> </w:t>
            </w:r>
            <w:r w:rsidRPr="000776B5">
              <w:rPr>
                <w:rStyle w:val="product"/>
                <w:rFonts w:ascii="Sylfaen" w:eastAsia="SimSun" w:hAnsi="Sylfaen"/>
              </w:rPr>
              <w:t xml:space="preserve"> / </w:t>
            </w:r>
            <w:r w:rsidRPr="000776B5">
              <w:rPr>
                <w:rStyle w:val="product"/>
                <w:rFonts w:ascii="Sylfaen" w:hAnsi="Sylfaen"/>
              </w:rPr>
              <w:t>Video compatibility</w:t>
            </w:r>
            <w:r w:rsidRPr="000776B5">
              <w:rPr>
                <w:rStyle w:val="product"/>
                <w:rFonts w:ascii="Sylfaen" w:hAnsi="Sylfaen"/>
                <w:lang w:val="hy-AM"/>
              </w:rPr>
              <w:t xml:space="preserve"> -  </w:t>
            </w:r>
            <w:r w:rsidRPr="000776B5">
              <w:rPr>
                <w:rStyle w:val="product"/>
                <w:rFonts w:ascii="Sylfaen" w:hAnsi="Sylfaen"/>
              </w:rPr>
              <w:t>1920x1200 (WUXGA) - 640x480 (VGA); 1080i/60; 1080p/60; 1080i/50; 1080p/50; 720p/60; 720p/50; 576i/50; 576p/50; 480p/60; 480i/50</w:t>
            </w:r>
            <w:r w:rsidRPr="000776B5">
              <w:rPr>
                <w:rStyle w:val="product"/>
                <w:rFonts w:ascii="Sylfaen" w:hAnsi="Sylfaen"/>
                <w:lang w:val="hy-AM"/>
              </w:rPr>
              <w:t xml:space="preserve"> PAL; PAL60; NTSC; SECAM; NTSC 4.43; PAL-N; PAL-M</w:t>
            </w:r>
          </w:p>
          <w:p w:rsidR="00605A9C" w:rsidRPr="000776B5" w:rsidRDefault="00605A9C" w:rsidP="00605A9C">
            <w:pPr>
              <w:autoSpaceDE w:val="0"/>
              <w:autoSpaceDN w:val="0"/>
              <w:adjustRightInd w:val="0"/>
              <w:rPr>
                <w:rStyle w:val="product"/>
                <w:rFonts w:ascii="Sylfaen" w:hAnsi="Sylfaen"/>
              </w:rPr>
            </w:pPr>
            <w:r w:rsidRPr="000776B5">
              <w:rPr>
                <w:rStyle w:val="product"/>
                <w:rFonts w:ascii="Sylfaen" w:hAnsi="Sylfaen"/>
                <w:lang w:val="hy-AM"/>
              </w:rPr>
              <w:t xml:space="preserve"> </w:t>
            </w:r>
            <w:r w:rsidRPr="000776B5">
              <w:rPr>
                <w:rStyle w:val="product"/>
                <w:rFonts w:ascii="Sylfaen" w:hAnsi="Sylfaen"/>
                <w:b/>
              </w:rPr>
              <w:t xml:space="preserve">- </w:t>
            </w:r>
            <w:r w:rsidRPr="000776B5">
              <w:rPr>
                <w:rFonts w:ascii="Sylfaen" w:eastAsia="Batang" w:hAnsi="Sylfaen" w:cs="Century Gothic"/>
                <w:b/>
                <w:i/>
                <w:iCs/>
                <w:lang w:val="hy-AM" w:eastAsia="ko-KR"/>
              </w:rPr>
              <w:t xml:space="preserve"> </w:t>
            </w:r>
            <w:r w:rsidRPr="000776B5">
              <w:rPr>
                <w:rStyle w:val="product"/>
                <w:rFonts w:ascii="Sylfaen" w:eastAsia="SimSun" w:hAnsi="Sylfaen"/>
                <w:b/>
                <w:bCs/>
                <w:lang w:val="hy-AM"/>
              </w:rPr>
              <w:t>Մուտքային տերմինալներ՝</w:t>
            </w:r>
            <w:r w:rsidRPr="000776B5">
              <w:rPr>
                <w:rStyle w:val="product"/>
                <w:rFonts w:ascii="Sylfaen" w:eastAsia="SimSun" w:hAnsi="Sylfaen"/>
                <w:bCs/>
              </w:rPr>
              <w:t xml:space="preserve"> / </w:t>
            </w:r>
            <w:r w:rsidRPr="000776B5">
              <w:rPr>
                <w:rStyle w:val="product"/>
                <w:rFonts w:ascii="Sylfaen" w:hAnsi="Sylfaen"/>
                <w:bCs/>
              </w:rPr>
              <w:t>Input terminals</w:t>
            </w:r>
            <w:r w:rsidRPr="000776B5">
              <w:rPr>
                <w:rStyle w:val="product"/>
                <w:rFonts w:ascii="Sylfaen" w:hAnsi="Sylfaen"/>
              </w:rPr>
              <w:t>: 1 x Mini D-sub 15-pin, compatible to component (</w:t>
            </w:r>
            <w:proofErr w:type="spellStart"/>
            <w:r w:rsidRPr="000776B5">
              <w:rPr>
                <w:rStyle w:val="product"/>
                <w:rFonts w:ascii="Sylfaen" w:hAnsi="Sylfaen"/>
              </w:rPr>
              <w:t>YPbPr</w:t>
            </w:r>
            <w:proofErr w:type="spellEnd"/>
            <w:r w:rsidRPr="000776B5">
              <w:rPr>
                <w:rStyle w:val="product"/>
                <w:rFonts w:ascii="Sylfaen" w:hAnsi="Sylfaen"/>
              </w:rPr>
              <w:t>); 2x HDMI™ supporting HDCP, 1 x RCA,</w:t>
            </w:r>
            <w:r w:rsidRPr="000776B5">
              <w:rPr>
                <w:rFonts w:ascii="Sylfaen" w:hAnsi="Sylfaen"/>
              </w:rPr>
              <w:t xml:space="preserve"> </w:t>
            </w:r>
            <w:r w:rsidRPr="000776B5">
              <w:rPr>
                <w:rStyle w:val="product"/>
                <w:rFonts w:ascii="Sylfaen" w:hAnsi="Sylfaen"/>
              </w:rPr>
              <w:t>1 x Mini DIN 4-pin, 1 x HDMI audio support; 3 x 3.5 mm Stereo</w:t>
            </w:r>
            <w:r>
              <w:rPr>
                <w:rStyle w:val="product"/>
                <w:rFonts w:ascii="Sylfaen" w:hAnsi="Sylfaen"/>
              </w:rPr>
              <w:t xml:space="preserve"> </w:t>
            </w:r>
            <w:r w:rsidRPr="000776B5">
              <w:rPr>
                <w:rStyle w:val="product"/>
                <w:rFonts w:ascii="Sylfaen" w:hAnsi="Sylfaen"/>
              </w:rPr>
              <w:t>Mini Jack for Computer analog; 1 x RCA Stereo for Video and S-Video, 1 x D-Sub 9 pin (RS-232), Network, 2 x Type A (USB 2.0 high speed);</w:t>
            </w:r>
            <w:r w:rsidRPr="000776B5">
              <w:rPr>
                <w:rFonts w:ascii="Sylfaen" w:hAnsi="Sylfaen" w:cs="Arial"/>
                <w:shd w:val="clear" w:color="auto" w:fill="FFFFFF"/>
              </w:rPr>
              <w:t xml:space="preserve"> </w:t>
            </w:r>
            <w:r w:rsidRPr="000776B5">
              <w:rPr>
                <w:rStyle w:val="product"/>
                <w:rFonts w:ascii="Sylfaen" w:hAnsi="Sylfaen"/>
              </w:rPr>
              <w:t>1 x Type B;</w:t>
            </w:r>
          </w:p>
          <w:p w:rsidR="00605A9C" w:rsidRPr="000776B5" w:rsidRDefault="00605A9C" w:rsidP="00605A9C">
            <w:pPr>
              <w:autoSpaceDE w:val="0"/>
              <w:autoSpaceDN w:val="0"/>
              <w:adjustRightInd w:val="0"/>
              <w:rPr>
                <w:rStyle w:val="product"/>
                <w:rFonts w:ascii="Sylfaen" w:hAnsi="Sylfaen"/>
              </w:rPr>
            </w:pPr>
            <w:r w:rsidRPr="000776B5">
              <w:rPr>
                <w:rStyle w:val="product"/>
                <w:rFonts w:ascii="Sylfaen" w:hAnsi="Sylfaen"/>
              </w:rPr>
              <w:t xml:space="preserve">- </w:t>
            </w:r>
            <w:r w:rsidRPr="000776B5">
              <w:rPr>
                <w:rStyle w:val="product"/>
                <w:rFonts w:ascii="Sylfaen" w:eastAsia="SimSun" w:hAnsi="Sylfaen"/>
                <w:b/>
                <w:bCs/>
                <w:lang w:val="hy-AM"/>
              </w:rPr>
              <w:t>Ելքային տերմինալներ</w:t>
            </w:r>
            <w:r w:rsidRPr="000776B5">
              <w:rPr>
                <w:rStyle w:val="product"/>
                <w:rFonts w:ascii="Sylfaen" w:eastAsia="SimSun" w:hAnsi="Sylfaen"/>
                <w:b/>
                <w:lang w:val="hy-AM"/>
              </w:rPr>
              <w:t>՝</w:t>
            </w:r>
            <w:r w:rsidRPr="000776B5">
              <w:rPr>
                <w:rStyle w:val="product"/>
                <w:rFonts w:ascii="Sylfaen" w:eastAsia="SimSun" w:hAnsi="Sylfaen"/>
              </w:rPr>
              <w:t xml:space="preserve"> / </w:t>
            </w:r>
            <w:r w:rsidRPr="000776B5">
              <w:rPr>
                <w:rStyle w:val="product"/>
                <w:rFonts w:ascii="Sylfaen" w:hAnsi="Sylfaen"/>
                <w:bCs/>
              </w:rPr>
              <w:t>Output terminals</w:t>
            </w:r>
            <w:r w:rsidRPr="000776B5">
              <w:rPr>
                <w:rStyle w:val="product"/>
                <w:rFonts w:ascii="Sylfaen" w:hAnsi="Sylfaen"/>
                <w:lang w:val="hy-AM"/>
              </w:rPr>
              <w:t xml:space="preserve"> </w:t>
            </w:r>
            <w:r w:rsidRPr="000776B5">
              <w:rPr>
                <w:rStyle w:val="product"/>
                <w:rFonts w:ascii="Sylfaen" w:hAnsi="Sylfaen"/>
              </w:rPr>
              <w:t>- RGB; mini D-sub 15pin × 1 Audio; stereo mini jack (ø3.5mm) × 1</w:t>
            </w:r>
          </w:p>
          <w:p w:rsidR="00605A9C" w:rsidRPr="000776B5" w:rsidRDefault="00605A9C" w:rsidP="00605A9C">
            <w:pPr>
              <w:autoSpaceDE w:val="0"/>
              <w:autoSpaceDN w:val="0"/>
              <w:adjustRightInd w:val="0"/>
              <w:rPr>
                <w:rStyle w:val="product"/>
                <w:rFonts w:ascii="Sylfaen" w:hAnsi="Sylfaen"/>
              </w:rPr>
            </w:pPr>
            <w:r w:rsidRPr="000776B5">
              <w:rPr>
                <w:rStyle w:val="product"/>
                <w:rFonts w:ascii="Sylfaen" w:hAnsi="Sylfaen"/>
              </w:rPr>
              <w:t xml:space="preserve">- </w:t>
            </w:r>
            <w:r w:rsidRPr="000776B5">
              <w:rPr>
                <w:rStyle w:val="product"/>
                <w:rFonts w:ascii="Sylfaen" w:eastAsia="SimSun" w:hAnsi="Sylfaen"/>
                <w:b/>
                <w:lang w:val="hy-AM"/>
              </w:rPr>
              <w:t>Հաղորդակցման տերմինալ՝</w:t>
            </w:r>
            <w:r w:rsidRPr="000776B5">
              <w:rPr>
                <w:rStyle w:val="product"/>
                <w:rFonts w:ascii="Sylfaen" w:eastAsia="SimSun" w:hAnsi="Sylfaen"/>
              </w:rPr>
              <w:t xml:space="preserve"> / </w:t>
            </w:r>
            <w:r w:rsidRPr="000776B5">
              <w:rPr>
                <w:rStyle w:val="product"/>
                <w:rFonts w:ascii="Sylfaen" w:hAnsi="Sylfaen"/>
                <w:bCs/>
              </w:rPr>
              <w:t>Communication terminals</w:t>
            </w:r>
            <w:r w:rsidRPr="000776B5">
              <w:rPr>
                <w:rStyle w:val="product"/>
                <w:rFonts w:ascii="Sylfaen" w:hAnsi="Sylfaen"/>
                <w:lang w:val="fr-FR"/>
              </w:rPr>
              <w:t> : 1 x D-Sub 9 pin (RS-232), LAN (RJ-45);</w:t>
            </w:r>
            <w:r>
              <w:rPr>
                <w:rStyle w:val="product"/>
                <w:rFonts w:ascii="Sylfaen" w:hAnsi="Sylfaen"/>
                <w:lang w:val="fr-FR"/>
              </w:rPr>
              <w:t xml:space="preserve"> </w:t>
            </w:r>
            <w:r w:rsidRPr="000776B5">
              <w:rPr>
                <w:rStyle w:val="product"/>
                <w:rFonts w:ascii="Sylfaen" w:hAnsi="Sylfaen"/>
              </w:rPr>
              <w:t>USB type-A; wireless display,  Computer-free presentation (PC less presentation) USB display</w:t>
            </w:r>
          </w:p>
          <w:p w:rsidR="00605A9C" w:rsidRPr="000776B5" w:rsidRDefault="00605A9C" w:rsidP="00605A9C">
            <w:r w:rsidRPr="000776B5">
              <w:rPr>
                <w:rStyle w:val="product"/>
                <w:rFonts w:ascii="Sylfaen" w:hAnsi="Sylfaen"/>
              </w:rPr>
              <w:t>- 27 Language (incl. English and Russian) Menu/Manual</w:t>
            </w:r>
            <w:r w:rsidRPr="000776B5">
              <w:rPr>
                <w:rFonts w:ascii="Sylfaen" w:hAnsi="Sylfaen"/>
              </w:rPr>
              <w:t xml:space="preserve">; </w:t>
            </w:r>
          </w:p>
          <w:p w:rsidR="00605A9C" w:rsidRPr="007205DC" w:rsidRDefault="00605A9C" w:rsidP="00605A9C">
            <w:pPr>
              <w:rPr>
                <w:rStyle w:val="product"/>
                <w:rFonts w:ascii="Sylfaen" w:hAnsi="Sylfaen"/>
                <w:sz w:val="10"/>
                <w:szCs w:val="10"/>
              </w:rPr>
            </w:pPr>
            <w:r w:rsidRPr="000776B5">
              <w:rPr>
                <w:rStyle w:val="product"/>
                <w:rFonts w:ascii="Sylfaen" w:hAnsi="Sylfaen"/>
              </w:rPr>
              <w:t xml:space="preserve"> </w:t>
            </w:r>
            <w:r w:rsidRPr="000776B5">
              <w:rPr>
                <w:rStyle w:val="product"/>
                <w:rFonts w:ascii="Sylfaen" w:eastAsia="SimSun" w:hAnsi="Sylfaen"/>
                <w:b/>
                <w:lang w:val="hy-AM"/>
              </w:rPr>
              <w:t>Քաշը՝</w:t>
            </w:r>
            <w:r w:rsidRPr="000776B5">
              <w:rPr>
                <w:rStyle w:val="product"/>
                <w:rFonts w:ascii="Sylfaen" w:eastAsia="SimSun" w:hAnsi="Sylfaen"/>
              </w:rPr>
              <w:t xml:space="preserve"> / </w:t>
            </w:r>
            <w:r w:rsidRPr="000776B5">
              <w:rPr>
                <w:rStyle w:val="product"/>
                <w:rFonts w:ascii="Sylfaen" w:hAnsi="Sylfaen"/>
              </w:rPr>
              <w:t>Weight    –  4.1 kg</w:t>
            </w:r>
          </w:p>
          <w:p w:rsidR="00605A9C" w:rsidRPr="007205DC" w:rsidRDefault="00605A9C" w:rsidP="00605A9C">
            <w:pPr>
              <w:rPr>
                <w:rStyle w:val="product"/>
                <w:rFonts w:ascii="Sylfaen" w:hAnsi="Sylfaen" w:cs="Sylfaen"/>
                <w:sz w:val="10"/>
                <w:szCs w:val="10"/>
                <w:lang w:val="hy-AM"/>
              </w:rPr>
            </w:pPr>
            <w:r w:rsidRPr="000776B5">
              <w:rPr>
                <w:rStyle w:val="product"/>
                <w:rFonts w:ascii="Sylfaen" w:hAnsi="Sylfaen"/>
                <w:lang w:val="hy-AM"/>
              </w:rPr>
              <w:t>Բ</w:t>
            </w:r>
            <w:r w:rsidRPr="000776B5">
              <w:rPr>
                <w:rStyle w:val="product"/>
                <w:rFonts w:ascii="Sylfaen" w:hAnsi="Sylfaen"/>
                <w:lang w:val="pt-BR"/>
              </w:rPr>
              <w:t>)</w:t>
            </w:r>
            <w:r w:rsidRPr="000776B5">
              <w:rPr>
                <w:rStyle w:val="10"/>
                <w:rFonts w:ascii="Sylfaen" w:eastAsia="Calibri" w:hAnsi="Sylfaen" w:cs="Sylfaen"/>
                <w:sz w:val="22"/>
                <w:lang w:val="pt-BR"/>
              </w:rPr>
              <w:t xml:space="preserve"> </w:t>
            </w:r>
            <w:proofErr w:type="spellStart"/>
            <w:r w:rsidRPr="002A4C71">
              <w:rPr>
                <w:rStyle w:val="product"/>
                <w:rFonts w:ascii="Sylfaen" w:hAnsi="Sylfaen" w:cs="Sylfaen"/>
                <w:b/>
              </w:rPr>
              <w:t>Պատի</w:t>
            </w:r>
            <w:proofErr w:type="spellEnd"/>
            <w:r w:rsidRPr="002A4C71">
              <w:rPr>
                <w:rStyle w:val="product"/>
                <w:rFonts w:ascii="Sylfaen" w:hAnsi="Sylfaen" w:cs="Sylfaen"/>
                <w:b/>
                <w:lang w:val="pt-BR"/>
              </w:rPr>
              <w:t xml:space="preserve"> </w:t>
            </w:r>
            <w:proofErr w:type="spellStart"/>
            <w:r w:rsidRPr="002A4C71">
              <w:rPr>
                <w:rStyle w:val="product"/>
                <w:rFonts w:ascii="Sylfaen" w:hAnsi="Sylfaen" w:cs="Sylfaen"/>
                <w:b/>
              </w:rPr>
              <w:t>էկրան</w:t>
            </w:r>
            <w:proofErr w:type="spellEnd"/>
            <w:r w:rsidRPr="002A4C71">
              <w:rPr>
                <w:rStyle w:val="product"/>
                <w:rFonts w:ascii="Sylfaen" w:hAnsi="Sylfaen" w:cs="Sylfaen"/>
                <w:b/>
                <w:lang w:val="pt-BR"/>
              </w:rPr>
              <w:t xml:space="preserve"> /</w:t>
            </w:r>
            <w:proofErr w:type="spellStart"/>
            <w:r w:rsidRPr="002A4C71">
              <w:rPr>
                <w:rStyle w:val="product"/>
                <w:rFonts w:ascii="Sylfaen" w:hAnsi="Sylfaen" w:cs="Sylfaen"/>
                <w:b/>
              </w:rPr>
              <w:t>էլեկտր</w:t>
            </w:r>
            <w:proofErr w:type="spellEnd"/>
            <w:r w:rsidRPr="000776B5">
              <w:rPr>
                <w:rStyle w:val="product"/>
                <w:rFonts w:ascii="Sylfaen" w:hAnsi="Sylfaen" w:cs="Sylfaen"/>
                <w:lang w:val="pt-BR"/>
              </w:rPr>
              <w:t>/</w:t>
            </w:r>
            <w:r w:rsidRPr="000776B5">
              <w:rPr>
                <w:rStyle w:val="product"/>
                <w:rFonts w:ascii="Sylfaen" w:hAnsi="Sylfaen" w:cs="Sylfaen"/>
              </w:rPr>
              <w:t>՝</w:t>
            </w:r>
            <w:r w:rsidRPr="000776B5">
              <w:rPr>
                <w:rStyle w:val="product"/>
                <w:rFonts w:ascii="Sylfaen" w:hAnsi="Sylfaen" w:cs="Sylfaen"/>
                <w:lang w:val="pt-BR"/>
              </w:rPr>
              <w:t xml:space="preserve"> </w:t>
            </w:r>
            <w:r w:rsidRPr="000776B5">
              <w:rPr>
                <w:rStyle w:val="product"/>
                <w:rFonts w:ascii="Sylfaen" w:hAnsi="Sylfaen" w:cs="Sylfaen"/>
                <w:b/>
                <w:lang w:val="pt-BR"/>
              </w:rPr>
              <w:t>Medium Cinematic Motor BM</w:t>
            </w:r>
            <w:r w:rsidRPr="000776B5">
              <w:rPr>
                <w:rStyle w:val="product"/>
                <w:rFonts w:ascii="Sylfaen" w:hAnsi="Sylfaen" w:cs="Sylfaen"/>
                <w:lang w:val="pt-BR"/>
              </w:rPr>
              <w:t xml:space="preserve"> </w:t>
            </w:r>
            <w:r w:rsidRPr="000776B5">
              <w:rPr>
                <w:rStyle w:val="product"/>
                <w:rFonts w:ascii="Sylfaen" w:hAnsi="Sylfaen" w:cs="Sylfaen"/>
                <w:b/>
                <w:lang w:val="pt-BR"/>
              </w:rPr>
              <w:t>305x229</w:t>
            </w:r>
            <w:r w:rsidRPr="000776B5">
              <w:rPr>
                <w:rStyle w:val="product"/>
                <w:rFonts w:ascii="Sylfaen" w:hAnsi="Sylfaen" w:cs="Sylfaen"/>
                <w:b/>
                <w:lang w:val="hy-AM"/>
              </w:rPr>
              <w:t xml:space="preserve"> </w:t>
            </w:r>
            <w:r w:rsidRPr="000776B5">
              <w:rPr>
                <w:rStyle w:val="product"/>
                <w:rFonts w:ascii="Sylfaen" w:hAnsi="Sylfaen" w:cs="Sylfaen"/>
                <w:b/>
                <w:lang w:val="pt-BR"/>
              </w:rPr>
              <w:t>cm</w:t>
            </w:r>
            <w:r w:rsidRPr="000776B5">
              <w:rPr>
                <w:rStyle w:val="product"/>
                <w:rFonts w:ascii="Sylfaen" w:hAnsi="Sylfaen" w:cs="Sylfaen"/>
                <w:lang w:val="pt-BR"/>
              </w:rPr>
              <w:t>, 4:3</w:t>
            </w:r>
          </w:p>
          <w:p w:rsidR="00605A9C" w:rsidRPr="007205DC" w:rsidRDefault="00605A9C" w:rsidP="00605A9C">
            <w:pPr>
              <w:rPr>
                <w:rFonts w:ascii="Sylfaen" w:hAnsi="Sylfaen"/>
                <w:sz w:val="14"/>
                <w:szCs w:val="14"/>
                <w:lang w:val="hy-AM"/>
              </w:rPr>
            </w:pPr>
            <w:r w:rsidRPr="000776B5">
              <w:rPr>
                <w:rStyle w:val="product"/>
                <w:rFonts w:ascii="Sylfaen" w:hAnsi="Sylfaen"/>
                <w:lang w:val="hy-AM"/>
              </w:rPr>
              <w:t xml:space="preserve">Գ) </w:t>
            </w:r>
            <w:r w:rsidRPr="000776B5">
              <w:rPr>
                <w:rFonts w:ascii="Sylfaen" w:hAnsi="Sylfaen"/>
                <w:lang w:val="hy-AM"/>
              </w:rPr>
              <w:t xml:space="preserve">Պրոյեկտորի առաստաղի կախոց   </w:t>
            </w:r>
            <w:r w:rsidRPr="000776B5">
              <w:rPr>
                <w:rFonts w:ascii="Sylfaen" w:hAnsi="Sylfaen"/>
                <w:b/>
                <w:bCs/>
                <w:lang w:val="hy-AM"/>
              </w:rPr>
              <w:t>40-70</w:t>
            </w:r>
            <w:r w:rsidRPr="000776B5">
              <w:rPr>
                <w:rFonts w:ascii="Sylfaen" w:hAnsi="Sylfaen"/>
                <w:lang w:val="hy-AM"/>
              </w:rPr>
              <w:t xml:space="preserve"> cm:</w:t>
            </w:r>
            <w:r w:rsidRPr="007205DC">
              <w:rPr>
                <w:rFonts w:ascii="Sylfaen" w:hAnsi="Sylfaen"/>
                <w:lang w:val="hy-AM"/>
              </w:rPr>
              <w:t xml:space="preserve">  </w:t>
            </w:r>
          </w:p>
          <w:p w:rsidR="00605A9C" w:rsidRPr="00B20B1C" w:rsidRDefault="00605A9C" w:rsidP="00605A9C">
            <w:pPr>
              <w:rPr>
                <w:rStyle w:val="product"/>
                <w:rFonts w:ascii="Sylfaen" w:eastAsia="SimSun" w:hAnsi="Sylfaen"/>
                <w:sz w:val="10"/>
                <w:szCs w:val="10"/>
                <w:lang w:val="hy-AM"/>
              </w:rPr>
            </w:pPr>
            <w:r w:rsidRPr="000776B5">
              <w:rPr>
                <w:rFonts w:ascii="Sylfaen" w:hAnsi="Sylfaen"/>
                <w:lang w:val="hy-AM"/>
              </w:rPr>
              <w:t>Դ)</w:t>
            </w:r>
            <w:r w:rsidRPr="000776B5">
              <w:rPr>
                <w:rFonts w:ascii="Sylfaen" w:hAnsi="Sylfaen" w:cs="Arial LatArm"/>
                <w:lang w:val="hy-AM"/>
              </w:rPr>
              <w:t xml:space="preserve"> Դյուրակիր</w:t>
            </w:r>
            <w:r w:rsidRPr="000776B5">
              <w:rPr>
                <w:rFonts w:ascii="Sylfaen" w:hAnsi="Sylfaen" w:cs="Sylfaen"/>
                <w:lang w:val="hy-AM"/>
              </w:rPr>
              <w:t xml:space="preserve"> ուժեղացուցիչ</w:t>
            </w:r>
            <w:r w:rsidRPr="000776B5">
              <w:rPr>
                <w:rFonts w:ascii="Sylfaen" w:hAnsi="Sylfaen"/>
                <w:lang w:val="hy-AM"/>
              </w:rPr>
              <w:t>-</w:t>
            </w:r>
            <w:r w:rsidRPr="000776B5">
              <w:rPr>
                <w:rFonts w:ascii="Sylfaen" w:hAnsi="Sylfaen" w:cs="Sylfaen"/>
                <w:lang w:val="hy-AM"/>
              </w:rPr>
              <w:t>բաշխիչ</w:t>
            </w:r>
            <w:r w:rsidRPr="000776B5">
              <w:rPr>
                <w:rFonts w:ascii="Sylfaen" w:hAnsi="Sylfaen" w:cs="Arial LatArm"/>
                <w:lang w:val="hy-AM"/>
              </w:rPr>
              <w:t xml:space="preserve"> - </w:t>
            </w:r>
            <w:r w:rsidRPr="000776B5">
              <w:rPr>
                <w:rFonts w:ascii="Times New Roman" w:hAnsi="Times New Roman"/>
                <w:b/>
                <w:lang w:val="hy-AM"/>
              </w:rPr>
              <w:t>Equip 2-port RGB Amplifier / Splitter 1/2</w:t>
            </w:r>
            <w:r w:rsidRPr="000776B5">
              <w:rPr>
                <w:rFonts w:ascii="Sylfaen" w:hAnsi="Sylfaen" w:cs="Arial LatArm"/>
                <w:lang w:val="hy-AM"/>
              </w:rPr>
              <w:t>,  450 MHZ, max. 55 m, w.o. pin 9, w. DDC, հոսանքի սնուցումը`</w:t>
            </w:r>
            <w:r w:rsidRPr="000776B5">
              <w:rPr>
                <w:rFonts w:ascii="Sylfaen" w:hAnsi="Sylfaen" w:cs="Arial"/>
                <w:lang w:val="hy-AM"/>
              </w:rPr>
              <w:t xml:space="preserve"> USB Y-մալուխի միջոցով 40 սմ, </w:t>
            </w:r>
            <w:r w:rsidRPr="000776B5">
              <w:rPr>
                <w:rFonts w:ascii="Sylfaen" w:hAnsi="Sylfaen" w:cs="Sylfaen"/>
                <w:lang w:val="hy-AM"/>
              </w:rPr>
              <w:t>Պիքսելների</w:t>
            </w:r>
            <w:r w:rsidRPr="000776B5">
              <w:rPr>
                <w:rFonts w:ascii="Sylfaen" w:hAnsi="Sylfaen" w:cs="Arial LatArm"/>
                <w:lang w:val="hy-AM"/>
              </w:rPr>
              <w:t xml:space="preserve"> </w:t>
            </w:r>
            <w:r w:rsidRPr="000776B5">
              <w:rPr>
                <w:rFonts w:ascii="Sylfaen" w:hAnsi="Sylfaen" w:cs="Sylfaen"/>
                <w:lang w:val="hy-AM"/>
              </w:rPr>
              <w:t>խտությունը`</w:t>
            </w:r>
            <w:r w:rsidRPr="000776B5">
              <w:rPr>
                <w:rFonts w:ascii="Sylfaen" w:hAnsi="Sylfaen" w:cs="Arial LatArm"/>
                <w:lang w:val="hy-AM"/>
              </w:rPr>
              <w:t xml:space="preserve"> 2.048 x 1.536, Մուտքը` 1x</w:t>
            </w:r>
            <w:r w:rsidRPr="000776B5">
              <w:rPr>
                <w:rFonts w:ascii="Sylfaen" w:hAnsi="Sylfaen" w:cs="Arial"/>
                <w:lang w:val="hy-AM"/>
              </w:rPr>
              <w:t xml:space="preserve"> M, Ելքը` 2x F / </w:t>
            </w:r>
          </w:p>
          <w:p w:rsidR="00FC348C" w:rsidRPr="0011457A" w:rsidRDefault="00605A9C" w:rsidP="00605A9C">
            <w:pPr>
              <w:ind w:left="643"/>
              <w:rPr>
                <w:rFonts w:ascii="Sylfaen" w:hAnsi="Sylfaen"/>
                <w:b/>
                <w:bCs/>
              </w:rPr>
            </w:pPr>
            <w:r w:rsidRPr="000776B5">
              <w:rPr>
                <w:rFonts w:ascii="Sylfaen" w:hAnsi="Sylfaen"/>
                <w:lang w:val="hy-AM"/>
              </w:rPr>
              <w:t>Ե</w:t>
            </w:r>
            <w:r w:rsidRPr="000776B5">
              <w:rPr>
                <w:rFonts w:ascii="Sylfaen" w:hAnsi="Sylfaen"/>
              </w:rPr>
              <w:t>)</w:t>
            </w:r>
            <w:r w:rsidRPr="000776B5">
              <w:rPr>
                <w:rFonts w:ascii="Sylfaen" w:hAnsi="Sylfaen" w:cs="Arial LatArm"/>
                <w:lang w:val="hy-AM"/>
              </w:rPr>
              <w:t xml:space="preserve"> </w:t>
            </w:r>
            <w:r w:rsidRPr="000776B5">
              <w:rPr>
                <w:rFonts w:ascii="Sylfaen" w:hAnsi="Sylfaen" w:cs="Sylfaen"/>
                <w:lang w:val="hy-AM"/>
              </w:rPr>
              <w:t>Մալուխ-</w:t>
            </w:r>
            <w:r w:rsidRPr="000776B5">
              <w:rPr>
                <w:rFonts w:ascii="Sylfaen" w:hAnsi="Sylfaen"/>
                <w:lang w:val="hy-AM"/>
              </w:rPr>
              <w:t xml:space="preserve"> </w:t>
            </w:r>
            <w:r w:rsidRPr="000776B5">
              <w:rPr>
                <w:rFonts w:ascii="Sylfaen" w:hAnsi="Sylfaen"/>
                <w:b/>
                <w:lang w:val="hy-AM"/>
              </w:rPr>
              <w:t xml:space="preserve">RGB Connection cable, 15P D-Sub </w:t>
            </w:r>
            <w:r w:rsidRPr="000776B5">
              <w:rPr>
                <w:rFonts w:ascii="Sylfaen" w:hAnsi="Sylfaen"/>
                <w:lang w:val="hy-AM"/>
              </w:rPr>
              <w:t xml:space="preserve">M./M. </w:t>
            </w:r>
            <w:r w:rsidRPr="000776B5">
              <w:rPr>
                <w:rFonts w:ascii="Sylfaen" w:hAnsi="Sylfaen"/>
                <w:b/>
                <w:lang w:val="hy-AM"/>
              </w:rPr>
              <w:t>20</w:t>
            </w:r>
            <w:r w:rsidRPr="000776B5">
              <w:rPr>
                <w:rFonts w:ascii="Sylfaen" w:hAnsi="Sylfaen"/>
                <w:lang w:val="hy-AM"/>
              </w:rPr>
              <w:t xml:space="preserve"> m</w:t>
            </w:r>
            <w:r w:rsidRPr="000776B5">
              <w:rPr>
                <w:rFonts w:ascii="Sylfaen" w:hAnsi="Sylfaen" w:cs="Arial"/>
                <w:lang w:val="hy-AM"/>
              </w:rPr>
              <w:t xml:space="preserve"> w.o. pin 9, w. DDC Signal, Style: M/M:</w:t>
            </w:r>
          </w:p>
        </w:tc>
      </w:tr>
    </w:tbl>
    <w:p w:rsidR="00ED6E56" w:rsidRPr="00ED6E56" w:rsidRDefault="00ED6E56" w:rsidP="00ED6E56">
      <w:pPr>
        <w:ind w:left="-709" w:hanging="142"/>
        <w:jc w:val="center"/>
        <w:rPr>
          <w:rFonts w:ascii="Sylfaen" w:hAnsi="Sylfaen"/>
          <w:i/>
          <w:sz w:val="20"/>
        </w:rPr>
      </w:pPr>
    </w:p>
    <w:p w:rsidR="000615BE" w:rsidRDefault="00A93F30" w:rsidP="00A93F30">
      <w:pPr>
        <w:rPr>
          <w:rFonts w:ascii="Sylfaen" w:hAnsi="Sylfaen"/>
          <w:sz w:val="20"/>
          <w:lang w:val="es-ES"/>
        </w:rPr>
      </w:pPr>
      <w:r w:rsidRPr="00573437">
        <w:rPr>
          <w:rFonts w:ascii="Sylfaen" w:hAnsi="Sylfaen" w:cs="Sylfaen"/>
          <w:b/>
          <w:sz w:val="20"/>
          <w:lang w:val="hy-AM"/>
        </w:rPr>
        <w:t>Պարտադիր</w:t>
      </w:r>
      <w:r w:rsidRPr="00573437">
        <w:rPr>
          <w:rFonts w:ascii="Arial" w:hAnsi="Arial" w:cs="Arial"/>
          <w:b/>
          <w:sz w:val="20"/>
          <w:lang w:val="hy-AM"/>
        </w:rPr>
        <w:t xml:space="preserve"> </w:t>
      </w:r>
      <w:r w:rsidRPr="00573437">
        <w:rPr>
          <w:rFonts w:ascii="Sylfaen" w:hAnsi="Sylfaen" w:cs="Sylfaen"/>
          <w:b/>
          <w:sz w:val="20"/>
          <w:lang w:val="hy-AM"/>
        </w:rPr>
        <w:t>պայման՝</w:t>
      </w:r>
      <w:r w:rsidRPr="00573437">
        <w:rPr>
          <w:rFonts w:ascii="Arial" w:hAnsi="Arial" w:cs="Arial"/>
          <w:b/>
          <w:sz w:val="20"/>
          <w:lang w:val="hy-AM"/>
        </w:rPr>
        <w:t xml:space="preserve"> </w:t>
      </w:r>
      <w:r w:rsidRPr="00573437">
        <w:rPr>
          <w:rFonts w:ascii="Sylfaen" w:hAnsi="Sylfaen" w:cs="Sylfaen"/>
          <w:b/>
          <w:sz w:val="20"/>
          <w:lang w:val="hy-AM"/>
        </w:rPr>
        <w:t>Ապրանքները</w:t>
      </w:r>
      <w:r w:rsidRPr="00573437">
        <w:rPr>
          <w:rFonts w:ascii="Arial" w:hAnsi="Arial" w:cs="Arial"/>
          <w:b/>
          <w:sz w:val="20"/>
          <w:lang w:val="hy-AM"/>
        </w:rPr>
        <w:t xml:space="preserve"> </w:t>
      </w:r>
      <w:r w:rsidRPr="00573437">
        <w:rPr>
          <w:rFonts w:ascii="Sylfaen" w:hAnsi="Sylfaen" w:cs="Sylfaen"/>
          <w:b/>
          <w:sz w:val="20"/>
          <w:lang w:val="hy-AM"/>
        </w:rPr>
        <w:t>պետք</w:t>
      </w:r>
      <w:r w:rsidRPr="00573437">
        <w:rPr>
          <w:rFonts w:ascii="Arial" w:hAnsi="Arial" w:cs="Arial"/>
          <w:b/>
          <w:sz w:val="20"/>
          <w:lang w:val="hy-AM"/>
        </w:rPr>
        <w:t xml:space="preserve"> </w:t>
      </w:r>
      <w:r w:rsidRPr="00573437">
        <w:rPr>
          <w:rFonts w:ascii="Sylfaen" w:hAnsi="Sylfaen" w:cs="Sylfaen"/>
          <w:b/>
          <w:sz w:val="20"/>
          <w:lang w:val="hy-AM"/>
        </w:rPr>
        <w:t>է</w:t>
      </w:r>
      <w:r w:rsidRPr="00573437">
        <w:rPr>
          <w:rFonts w:ascii="Arial" w:hAnsi="Arial" w:cs="Arial"/>
          <w:b/>
          <w:sz w:val="20"/>
          <w:lang w:val="hy-AM"/>
        </w:rPr>
        <w:t xml:space="preserve"> </w:t>
      </w:r>
      <w:r w:rsidRPr="00573437">
        <w:rPr>
          <w:rFonts w:ascii="Sylfaen" w:hAnsi="Sylfaen" w:cs="Sylfaen"/>
          <w:b/>
          <w:sz w:val="20"/>
          <w:lang w:val="hy-AM"/>
        </w:rPr>
        <w:t>լինեն</w:t>
      </w:r>
      <w:r w:rsidRPr="00573437">
        <w:rPr>
          <w:rFonts w:ascii="Arial" w:hAnsi="Arial" w:cs="Arial"/>
          <w:b/>
          <w:sz w:val="20"/>
          <w:lang w:val="hy-AM"/>
        </w:rPr>
        <w:t xml:space="preserve"> </w:t>
      </w:r>
      <w:r w:rsidRPr="00573437">
        <w:rPr>
          <w:rFonts w:ascii="Sylfaen" w:hAnsi="Sylfaen" w:cs="Sylfaen"/>
          <w:b/>
          <w:sz w:val="20"/>
          <w:lang w:val="hy-AM"/>
        </w:rPr>
        <w:t>չօգտագործված</w:t>
      </w: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Pr="00873713" w:rsidRDefault="000615BE" w:rsidP="00BA399D">
      <w:pPr>
        <w:jc w:val="right"/>
        <w:rPr>
          <w:rFonts w:ascii="Sylfaen" w:hAnsi="Sylfaen"/>
          <w:sz w:val="20"/>
        </w:rPr>
      </w:pPr>
    </w:p>
    <w:p w:rsidR="000615BE" w:rsidRDefault="000615BE"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2</w:t>
      </w:r>
    </w:p>
    <w:p w:rsidR="00BA399D" w:rsidRPr="004D73EA" w:rsidRDefault="00386F98" w:rsidP="00BA399D">
      <w:pPr>
        <w:jc w:val="right"/>
        <w:rPr>
          <w:rFonts w:ascii="Sylfaen" w:hAnsi="Sylfaen"/>
          <w:sz w:val="20"/>
          <w:lang w:val="hy-AM"/>
        </w:rPr>
      </w:pPr>
      <w:r w:rsidRPr="00B40EAB">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6822CD" w:rsidRPr="008F75AC">
        <w:rPr>
          <w:rFonts w:ascii="Sylfaen" w:hAnsi="Sylfaen" w:cs="Sylfaen"/>
          <w:sz w:val="20"/>
          <w:lang w:val="es-ES"/>
        </w:rPr>
        <w:t>--</w:t>
      </w:r>
      <w:r w:rsidR="00AE3561" w:rsidRPr="004D73EA">
        <w:rPr>
          <w:rFonts w:ascii="Sylfaen" w:hAnsi="Sylfaen" w:cs="Sylfaen"/>
          <w:sz w:val="20"/>
          <w:lang w:val="hy-AM"/>
        </w:rPr>
        <w:t>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4256AC" w:rsidP="00BA399D">
      <w:pPr>
        <w:ind w:left="-142" w:firstLine="142"/>
        <w:jc w:val="right"/>
        <w:rPr>
          <w:rFonts w:ascii="Sylfaen" w:hAnsi="Sylfaen"/>
          <w:i/>
          <w:sz w:val="20"/>
          <w:lang w:val="hy-AM"/>
        </w:rPr>
      </w:pPr>
      <w:r>
        <w:rPr>
          <w:rFonts w:ascii="Sylfaen" w:eastAsia="@Arial Unicode MS" w:hAnsi="Sylfaen" w:cs="@Arial Unicode MS"/>
          <w:lang w:val="pt-BR"/>
        </w:rPr>
        <w:t xml:space="preserve"> </w:t>
      </w:r>
      <w:r w:rsidR="00BC58FF">
        <w:rPr>
          <w:rFonts w:ascii="Sylfaen" w:eastAsia="@Arial Unicode MS" w:hAnsi="Sylfaen" w:cs="@Arial Unicode MS"/>
          <w:b/>
          <w:sz w:val="20"/>
          <w:lang w:val="pt-BR"/>
        </w:rPr>
        <w:t>51ԴՊ</w:t>
      </w:r>
      <w:r w:rsidR="009E218F">
        <w:rPr>
          <w:rFonts w:ascii="Sylfaen" w:eastAsia="@Arial Unicode MS" w:hAnsi="Sylfaen" w:cs="@Arial Unicode MS"/>
          <w:b/>
          <w:sz w:val="20"/>
          <w:lang w:val="pt-BR"/>
        </w:rPr>
        <w:t>Ր</w:t>
      </w:r>
      <w:r w:rsidR="00BC58FF">
        <w:rPr>
          <w:rFonts w:ascii="Sylfaen" w:eastAsia="@Arial Unicode MS" w:hAnsi="Sylfaen" w:cs="@Arial Unicode MS"/>
          <w:b/>
          <w:sz w:val="20"/>
          <w:lang w:val="pt-BR"/>
        </w:rPr>
        <w:t>-</w:t>
      </w:r>
      <w:r w:rsidR="00BC58FF" w:rsidRPr="004256AC">
        <w:rPr>
          <w:rFonts w:ascii="Sylfaen" w:eastAsia="@Arial Unicode MS" w:hAnsi="Sylfaen" w:cs="@Arial Unicode MS"/>
          <w:b/>
          <w:sz w:val="20"/>
          <w:lang w:val="pt-BR"/>
        </w:rPr>
        <w:t>ՇՀԱՊՁԲ-11/</w:t>
      </w:r>
      <w:r w:rsidR="00BC58FF">
        <w:rPr>
          <w:rFonts w:ascii="Sylfaen" w:eastAsia="@Arial Unicode MS" w:hAnsi="Sylfaen" w:cs="@Arial Unicode MS"/>
          <w:b/>
          <w:sz w:val="20"/>
          <w:lang w:val="pt-BR"/>
        </w:rPr>
        <w:t>12</w:t>
      </w:r>
      <w:r w:rsidR="00BC58FF" w:rsidRPr="004256AC">
        <w:rPr>
          <w:rFonts w:ascii="Sylfaen" w:eastAsia="@Arial Unicode MS" w:hAnsi="Sylfaen" w:cs="@Arial Unicode MS"/>
          <w:b/>
          <w:sz w:val="20"/>
          <w:lang w:val="pt-BR"/>
        </w:rPr>
        <w:t>-15/</w:t>
      </w:r>
      <w:r w:rsidR="00BC58FF">
        <w:rPr>
          <w:rFonts w:ascii="Sylfaen" w:eastAsia="@Arial Unicode MS" w:hAnsi="Sylfaen" w:cs="@Arial Unicode MS"/>
          <w:b/>
          <w:sz w:val="20"/>
          <w:lang w:val="pt-BR"/>
        </w:rPr>
        <w:t>12</w:t>
      </w:r>
      <w:r w:rsidR="00BC58FF">
        <w:rPr>
          <w:rFonts w:ascii="Sylfaen" w:eastAsia="@Arial Unicode MS" w:hAnsi="Sylfaen" w:cs="@Arial Unicode MS"/>
          <w:lang w:val="pt-BR"/>
        </w:rPr>
        <w:t xml:space="preserve"> </w:t>
      </w:r>
      <w:r w:rsidR="00BA399D" w:rsidRPr="004D73EA">
        <w:rPr>
          <w:rFonts w:ascii="Sylfaen" w:hAnsi="Sylfaen"/>
          <w:i/>
          <w:sz w:val="20"/>
          <w:lang w:val="hy-AM"/>
        </w:rPr>
        <w:t>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r w:rsidR="0068214F">
        <w:rPr>
          <w:rFonts w:ascii="Sylfaen" w:hAnsi="Sylfaen"/>
          <w:b/>
          <w:bCs/>
          <w:szCs w:val="24"/>
          <w:lang w:val="nb-NO"/>
        </w:rPr>
        <w:t>*</w:t>
      </w:r>
    </w:p>
    <w:p w:rsidR="00BA399D" w:rsidRDefault="002745DE" w:rsidP="002745DE">
      <w:pPr>
        <w:jc w:val="center"/>
        <w:rPr>
          <w:rFonts w:ascii="Sylfaen" w:hAnsi="Sylfaen"/>
          <w:bCs/>
          <w:sz w:val="20"/>
        </w:rPr>
      </w:pPr>
      <w:r>
        <w:rPr>
          <w:rFonts w:ascii="Sylfaen" w:hAnsi="Sylfaen"/>
          <w:bCs/>
          <w:sz w:val="20"/>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p w:rsidR="00262D7C" w:rsidRDefault="00262D7C" w:rsidP="002745DE">
      <w:pPr>
        <w:jc w:val="center"/>
        <w:rPr>
          <w:rFonts w:ascii="Sylfaen" w:hAnsi="Sylfaen"/>
          <w:bCs/>
          <w:sz w:val="20"/>
        </w:rPr>
      </w:pPr>
    </w:p>
    <w:p w:rsidR="00262D7C" w:rsidRDefault="00262D7C" w:rsidP="002745DE">
      <w:pPr>
        <w:jc w:val="center"/>
        <w:rPr>
          <w:rFonts w:ascii="Sylfaen" w:hAnsi="Sylfaen"/>
          <w:bCs/>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900"/>
        <w:gridCol w:w="15"/>
        <w:gridCol w:w="1620"/>
        <w:gridCol w:w="1920"/>
        <w:gridCol w:w="15"/>
        <w:gridCol w:w="2302"/>
      </w:tblGrid>
      <w:tr w:rsidR="00262D7C" w:rsidRPr="00164192" w:rsidTr="00262D7C">
        <w:trPr>
          <w:cantSplit/>
          <w:trHeight w:val="1020"/>
        </w:trPr>
        <w:tc>
          <w:tcPr>
            <w:tcW w:w="626" w:type="dxa"/>
            <w:vMerge w:val="restart"/>
            <w:vAlign w:val="center"/>
          </w:tcPr>
          <w:p w:rsidR="00262D7C" w:rsidRPr="00164192" w:rsidRDefault="00262D7C" w:rsidP="00055013">
            <w:pPr>
              <w:jc w:val="center"/>
              <w:rPr>
                <w:b/>
              </w:rPr>
            </w:pPr>
            <w:r w:rsidRPr="00164192">
              <w:rPr>
                <w:b/>
              </w:rPr>
              <w:t>N</w:t>
            </w:r>
          </w:p>
        </w:tc>
        <w:tc>
          <w:tcPr>
            <w:tcW w:w="2482" w:type="dxa"/>
            <w:vMerge w:val="restart"/>
            <w:vAlign w:val="center"/>
          </w:tcPr>
          <w:p w:rsidR="00262D7C" w:rsidRPr="00CE0DAA" w:rsidRDefault="00262D7C" w:rsidP="00055013">
            <w:pPr>
              <w:jc w:val="center"/>
              <w:rPr>
                <w:b/>
                <w:sz w:val="18"/>
                <w:szCs w:val="18"/>
              </w:rPr>
            </w:pPr>
            <w:proofErr w:type="spellStart"/>
            <w:r w:rsidRPr="00CE0DAA">
              <w:rPr>
                <w:rFonts w:ascii="Sylfaen" w:hAnsi="Sylfaen"/>
                <w:b/>
                <w:sz w:val="18"/>
                <w:szCs w:val="18"/>
              </w:rPr>
              <w:t>Ապրանքի</w:t>
            </w:r>
            <w:proofErr w:type="spellEnd"/>
            <w:r w:rsidRPr="00CE0DAA">
              <w:rPr>
                <w:b/>
                <w:sz w:val="18"/>
                <w:szCs w:val="18"/>
              </w:rPr>
              <w:t xml:space="preserve"> </w:t>
            </w:r>
            <w:proofErr w:type="spellStart"/>
            <w:r w:rsidRPr="00CE0DAA">
              <w:rPr>
                <w:rFonts w:ascii="Sylfaen" w:hAnsi="Sylfaen"/>
                <w:b/>
                <w:sz w:val="18"/>
                <w:szCs w:val="18"/>
              </w:rPr>
              <w:t>անվանում</w:t>
            </w:r>
            <w:proofErr w:type="spellEnd"/>
          </w:p>
        </w:tc>
        <w:tc>
          <w:tcPr>
            <w:tcW w:w="788" w:type="dxa"/>
            <w:vMerge w:val="restart"/>
            <w:textDirection w:val="btLr"/>
            <w:vAlign w:val="center"/>
          </w:tcPr>
          <w:p w:rsidR="00262D7C" w:rsidRPr="00CE0DAA" w:rsidRDefault="00262D7C" w:rsidP="00055013">
            <w:pPr>
              <w:ind w:left="113" w:right="113"/>
              <w:jc w:val="center"/>
              <w:rPr>
                <w:b/>
                <w:sz w:val="18"/>
                <w:szCs w:val="18"/>
              </w:rPr>
            </w:pPr>
            <w:proofErr w:type="spellStart"/>
            <w:r w:rsidRPr="00CE0DAA">
              <w:rPr>
                <w:rFonts w:ascii="Sylfaen" w:hAnsi="Sylfaen"/>
                <w:b/>
                <w:sz w:val="18"/>
                <w:szCs w:val="18"/>
              </w:rPr>
              <w:t>Չափման</w:t>
            </w:r>
            <w:proofErr w:type="spellEnd"/>
            <w:r w:rsidRPr="00CE0DAA">
              <w:rPr>
                <w:b/>
                <w:sz w:val="18"/>
                <w:szCs w:val="18"/>
              </w:rPr>
              <w:t xml:space="preserve"> </w:t>
            </w:r>
            <w:proofErr w:type="spellStart"/>
            <w:r w:rsidRPr="00CE0DAA">
              <w:rPr>
                <w:rFonts w:ascii="Sylfaen" w:hAnsi="Sylfaen"/>
                <w:b/>
                <w:sz w:val="18"/>
                <w:szCs w:val="18"/>
              </w:rPr>
              <w:t>միավոր</w:t>
            </w:r>
            <w:proofErr w:type="spellEnd"/>
          </w:p>
        </w:tc>
        <w:tc>
          <w:tcPr>
            <w:tcW w:w="915" w:type="dxa"/>
            <w:gridSpan w:val="2"/>
            <w:vMerge w:val="restart"/>
            <w:vAlign w:val="center"/>
          </w:tcPr>
          <w:p w:rsidR="00262D7C" w:rsidRPr="00CE0DAA" w:rsidRDefault="00262D7C" w:rsidP="00D60196">
            <w:pPr>
              <w:jc w:val="center"/>
              <w:rPr>
                <w:b/>
                <w:sz w:val="16"/>
                <w:szCs w:val="16"/>
              </w:rPr>
            </w:pPr>
            <w:proofErr w:type="spellStart"/>
            <w:r w:rsidRPr="00CE0DAA">
              <w:rPr>
                <w:rFonts w:ascii="Sylfaen" w:hAnsi="Sylfaen"/>
                <w:b/>
                <w:sz w:val="16"/>
                <w:szCs w:val="16"/>
              </w:rPr>
              <w:t>Միավորի</w:t>
            </w:r>
            <w:proofErr w:type="spellEnd"/>
            <w:r w:rsidRPr="00CE0DAA">
              <w:rPr>
                <w:b/>
                <w:sz w:val="16"/>
                <w:szCs w:val="16"/>
              </w:rPr>
              <w:t xml:space="preserve"> </w:t>
            </w:r>
            <w:proofErr w:type="spellStart"/>
            <w:r w:rsidR="00D60196">
              <w:rPr>
                <w:rFonts w:ascii="Sylfaen" w:hAnsi="Sylfaen"/>
                <w:b/>
                <w:sz w:val="16"/>
                <w:szCs w:val="16"/>
              </w:rPr>
              <w:t>գին</w:t>
            </w:r>
            <w:proofErr w:type="spellEnd"/>
          </w:p>
        </w:tc>
        <w:tc>
          <w:tcPr>
            <w:tcW w:w="1620" w:type="dxa"/>
            <w:vAlign w:val="center"/>
          </w:tcPr>
          <w:p w:rsidR="00262D7C" w:rsidRPr="00CE0DAA" w:rsidRDefault="00CE0DAA" w:rsidP="003628F4">
            <w:pPr>
              <w:jc w:val="center"/>
              <w:rPr>
                <w:b/>
                <w:sz w:val="16"/>
                <w:szCs w:val="16"/>
              </w:rPr>
            </w:pPr>
            <w:proofErr w:type="spellStart"/>
            <w:r w:rsidRPr="00CE0DAA">
              <w:rPr>
                <w:rFonts w:ascii="Sylfaen" w:hAnsi="Sylfaen"/>
                <w:b/>
                <w:sz w:val="16"/>
                <w:szCs w:val="16"/>
              </w:rPr>
              <w:t>Գնման</w:t>
            </w:r>
            <w:proofErr w:type="spellEnd"/>
            <w:r w:rsidRPr="00CE0DAA">
              <w:rPr>
                <w:b/>
                <w:sz w:val="16"/>
                <w:szCs w:val="16"/>
              </w:rPr>
              <w:t xml:space="preserve"> </w:t>
            </w:r>
            <w:proofErr w:type="spellStart"/>
            <w:r w:rsidRPr="00CE0DAA">
              <w:rPr>
                <w:rFonts w:ascii="Sylfaen" w:hAnsi="Sylfaen"/>
                <w:b/>
                <w:sz w:val="16"/>
                <w:szCs w:val="16"/>
              </w:rPr>
              <w:t>ենթակա</w:t>
            </w:r>
            <w:proofErr w:type="spellEnd"/>
            <w:r w:rsidRPr="00CE0DAA">
              <w:rPr>
                <w:b/>
                <w:sz w:val="16"/>
                <w:szCs w:val="16"/>
              </w:rPr>
              <w:t xml:space="preserve"> </w:t>
            </w:r>
            <w:proofErr w:type="spellStart"/>
            <w:r w:rsidRPr="00CE0DAA">
              <w:rPr>
                <w:rFonts w:ascii="Sylfaen" w:hAnsi="Sylfaen"/>
                <w:b/>
                <w:sz w:val="16"/>
                <w:szCs w:val="16"/>
              </w:rPr>
              <w:t>ապրանքների</w:t>
            </w:r>
            <w:proofErr w:type="spellEnd"/>
            <w:r w:rsidRPr="00CE0DAA">
              <w:rPr>
                <w:b/>
                <w:sz w:val="16"/>
                <w:szCs w:val="16"/>
              </w:rPr>
              <w:t xml:space="preserve"> </w:t>
            </w:r>
            <w:proofErr w:type="spellStart"/>
            <w:r w:rsidRPr="00CE0DAA">
              <w:rPr>
                <w:rFonts w:ascii="Sylfaen" w:hAnsi="Sylfaen"/>
                <w:b/>
                <w:sz w:val="16"/>
                <w:szCs w:val="16"/>
              </w:rPr>
              <w:t>մատակարարման</w:t>
            </w:r>
            <w:proofErr w:type="spellEnd"/>
            <w:r w:rsidRPr="00CE0DAA">
              <w:rPr>
                <w:b/>
                <w:sz w:val="16"/>
                <w:szCs w:val="16"/>
              </w:rPr>
              <w:t xml:space="preserve"> </w:t>
            </w:r>
            <w:proofErr w:type="spellStart"/>
            <w:r w:rsidRPr="00CE0DAA">
              <w:rPr>
                <w:rFonts w:ascii="Sylfaen" w:hAnsi="Sylfaen"/>
                <w:b/>
                <w:sz w:val="16"/>
                <w:szCs w:val="16"/>
              </w:rPr>
              <w:t>ժամկետները</w:t>
            </w:r>
            <w:proofErr w:type="spellEnd"/>
          </w:p>
        </w:tc>
        <w:tc>
          <w:tcPr>
            <w:tcW w:w="4237" w:type="dxa"/>
            <w:gridSpan w:val="3"/>
            <w:vAlign w:val="center"/>
          </w:tcPr>
          <w:p w:rsidR="00262D7C" w:rsidRPr="00CE0DAA" w:rsidRDefault="00CE0DAA" w:rsidP="00055013">
            <w:pPr>
              <w:jc w:val="center"/>
              <w:rPr>
                <w:b/>
                <w:sz w:val="16"/>
                <w:szCs w:val="16"/>
              </w:rPr>
            </w:pPr>
            <w:proofErr w:type="spellStart"/>
            <w:r w:rsidRPr="00CE0DAA">
              <w:rPr>
                <w:rFonts w:ascii="Sylfaen" w:hAnsi="Sylfaen"/>
                <w:b/>
                <w:sz w:val="16"/>
                <w:szCs w:val="16"/>
              </w:rPr>
              <w:t>Ընդամենը</w:t>
            </w:r>
            <w:proofErr w:type="spellEnd"/>
          </w:p>
        </w:tc>
      </w:tr>
      <w:tr w:rsidR="00CE0DAA" w:rsidRPr="00164192" w:rsidTr="00262D7C">
        <w:trPr>
          <w:cantSplit/>
          <w:trHeight w:val="895"/>
        </w:trPr>
        <w:tc>
          <w:tcPr>
            <w:tcW w:w="626" w:type="dxa"/>
            <w:vMerge/>
            <w:vAlign w:val="center"/>
          </w:tcPr>
          <w:p w:rsidR="00CE0DAA" w:rsidRPr="00164192" w:rsidRDefault="00CE0DAA" w:rsidP="00055013">
            <w:pPr>
              <w:jc w:val="center"/>
              <w:rPr>
                <w:b/>
              </w:rPr>
            </w:pPr>
          </w:p>
        </w:tc>
        <w:tc>
          <w:tcPr>
            <w:tcW w:w="2482" w:type="dxa"/>
            <w:vMerge/>
            <w:vAlign w:val="center"/>
          </w:tcPr>
          <w:p w:rsidR="00CE0DAA" w:rsidRPr="00164192" w:rsidRDefault="00CE0DAA" w:rsidP="00055013">
            <w:pPr>
              <w:jc w:val="center"/>
              <w:rPr>
                <w:rFonts w:ascii="Sylfaen" w:hAnsi="Sylfaen"/>
                <w:b/>
              </w:rPr>
            </w:pPr>
          </w:p>
        </w:tc>
        <w:tc>
          <w:tcPr>
            <w:tcW w:w="788" w:type="dxa"/>
            <w:vMerge/>
            <w:textDirection w:val="btLr"/>
            <w:vAlign w:val="center"/>
          </w:tcPr>
          <w:p w:rsidR="00CE0DAA" w:rsidRPr="00164192" w:rsidRDefault="00CE0DAA" w:rsidP="00055013">
            <w:pPr>
              <w:ind w:left="113" w:right="113"/>
              <w:jc w:val="center"/>
              <w:rPr>
                <w:rFonts w:ascii="Sylfaen" w:hAnsi="Sylfaen"/>
                <w:b/>
              </w:rPr>
            </w:pPr>
          </w:p>
        </w:tc>
        <w:tc>
          <w:tcPr>
            <w:tcW w:w="915" w:type="dxa"/>
            <w:gridSpan w:val="2"/>
            <w:vMerge/>
            <w:vAlign w:val="center"/>
          </w:tcPr>
          <w:p w:rsidR="00CE0DAA" w:rsidRPr="00164192" w:rsidRDefault="00CE0DAA" w:rsidP="00262D7C">
            <w:pPr>
              <w:jc w:val="center"/>
              <w:rPr>
                <w:b/>
              </w:rPr>
            </w:pPr>
          </w:p>
        </w:tc>
        <w:tc>
          <w:tcPr>
            <w:tcW w:w="1620" w:type="dxa"/>
            <w:vAlign w:val="center"/>
          </w:tcPr>
          <w:p w:rsidR="00CE0DAA" w:rsidRPr="00CE0DAA" w:rsidRDefault="009E218F" w:rsidP="007C418B">
            <w:pPr>
              <w:jc w:val="center"/>
              <w:rPr>
                <w:rFonts w:ascii="Sylfaen" w:hAnsi="Sylfaen"/>
                <w:b/>
                <w:sz w:val="16"/>
                <w:szCs w:val="16"/>
              </w:rPr>
            </w:pPr>
            <w:r>
              <w:rPr>
                <w:rFonts w:ascii="Sylfaen" w:hAnsi="Sylfaen"/>
                <w:b/>
                <w:sz w:val="16"/>
                <w:szCs w:val="16"/>
              </w:rPr>
              <w:t>24</w:t>
            </w:r>
            <w:r w:rsidR="00242FC8">
              <w:rPr>
                <w:rFonts w:ascii="Sylfaen" w:hAnsi="Sylfaen"/>
                <w:b/>
                <w:sz w:val="16"/>
                <w:szCs w:val="16"/>
              </w:rPr>
              <w:t>.0</w:t>
            </w:r>
            <w:r w:rsidR="007C418B">
              <w:rPr>
                <w:rFonts w:ascii="Sylfaen" w:hAnsi="Sylfaen"/>
                <w:b/>
                <w:sz w:val="16"/>
                <w:szCs w:val="16"/>
              </w:rPr>
              <w:t>4</w:t>
            </w:r>
            <w:r w:rsidR="00CE0DAA" w:rsidRPr="00CE0DAA">
              <w:rPr>
                <w:rFonts w:ascii="Sylfaen" w:hAnsi="Sylfaen"/>
                <w:b/>
                <w:sz w:val="16"/>
                <w:szCs w:val="16"/>
              </w:rPr>
              <w:t>.2015թ</w:t>
            </w:r>
            <w:proofErr w:type="gramStart"/>
            <w:r w:rsidR="00CE0DAA" w:rsidRPr="00CE0DAA">
              <w:rPr>
                <w:rFonts w:ascii="Sylfaen" w:hAnsi="Sylfaen"/>
                <w:b/>
                <w:sz w:val="16"/>
                <w:szCs w:val="16"/>
              </w:rPr>
              <w:t>.-</w:t>
            </w:r>
            <w:proofErr w:type="gramEnd"/>
            <w:r w:rsidR="00CE0DAA" w:rsidRPr="00CE0DAA">
              <w:rPr>
                <w:b/>
                <w:sz w:val="16"/>
                <w:szCs w:val="16"/>
              </w:rPr>
              <w:t xml:space="preserve"> 30.12.2015</w:t>
            </w:r>
            <w:r w:rsidR="00CE0DAA" w:rsidRPr="00CE0DAA">
              <w:rPr>
                <w:rFonts w:ascii="Sylfaen" w:hAnsi="Sylfaen"/>
                <w:b/>
                <w:sz w:val="16"/>
                <w:szCs w:val="16"/>
              </w:rPr>
              <w:t>թ</w:t>
            </w:r>
            <w:r w:rsidR="00CE0DAA" w:rsidRPr="00CE0DAA">
              <w:rPr>
                <w:b/>
                <w:sz w:val="16"/>
                <w:szCs w:val="16"/>
              </w:rPr>
              <w:t>.</w:t>
            </w:r>
          </w:p>
        </w:tc>
        <w:tc>
          <w:tcPr>
            <w:tcW w:w="1935" w:type="dxa"/>
            <w:gridSpan w:val="2"/>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vAlign w:val="center"/>
          </w:tcPr>
          <w:p w:rsidR="00CE0DAA" w:rsidRPr="00D60196" w:rsidRDefault="00CE0DAA" w:rsidP="00D60196">
            <w:pPr>
              <w:spacing w:line="276" w:lineRule="auto"/>
              <w:jc w:val="center"/>
              <w:rPr>
                <w:rFonts w:ascii="Sylfaen" w:hAnsi="Sylfaen" w:cs="Arial"/>
                <w:b/>
                <w:bCs/>
                <w:sz w:val="18"/>
                <w:szCs w:val="18"/>
              </w:rPr>
            </w:pPr>
            <w:r w:rsidRPr="00226F50">
              <w:rPr>
                <w:rFonts w:ascii="Arial LatArm" w:hAnsi="Arial LatArm" w:cs="Arial"/>
                <w:b/>
                <w:bCs/>
                <w:sz w:val="18"/>
                <w:szCs w:val="18"/>
              </w:rPr>
              <w:t>¶</w:t>
            </w:r>
            <w:proofErr w:type="spellStart"/>
            <w:r w:rsidR="00D60196">
              <w:rPr>
                <w:rFonts w:ascii="Sylfaen" w:hAnsi="Sylfaen" w:cs="Arial"/>
                <w:b/>
                <w:bCs/>
                <w:sz w:val="18"/>
                <w:szCs w:val="18"/>
              </w:rPr>
              <w:t>ումար</w:t>
            </w:r>
            <w:proofErr w:type="spellEnd"/>
          </w:p>
        </w:tc>
      </w:tr>
      <w:tr w:rsidR="009E218F" w:rsidRPr="00164192" w:rsidTr="002E7D94">
        <w:trPr>
          <w:trHeight w:val="454"/>
        </w:trPr>
        <w:tc>
          <w:tcPr>
            <w:tcW w:w="626" w:type="dxa"/>
            <w:vAlign w:val="bottom"/>
          </w:tcPr>
          <w:p w:rsidR="009E218F" w:rsidRPr="00CE10DA" w:rsidRDefault="009E218F" w:rsidP="00055013">
            <w:pPr>
              <w:jc w:val="right"/>
              <w:rPr>
                <w:color w:val="000000"/>
              </w:rPr>
            </w:pPr>
            <w:r>
              <w:rPr>
                <w:color w:val="000000"/>
              </w:rPr>
              <w:t>1</w:t>
            </w:r>
          </w:p>
        </w:tc>
        <w:tc>
          <w:tcPr>
            <w:tcW w:w="2482" w:type="dxa"/>
            <w:vAlign w:val="center"/>
          </w:tcPr>
          <w:p w:rsidR="009E218F" w:rsidRPr="00630FB2" w:rsidRDefault="00413CEE" w:rsidP="00413CEE">
            <w:pPr>
              <w:jc w:val="center"/>
              <w:rPr>
                <w:rFonts w:ascii="Sylfaen" w:hAnsi="Sylfaen"/>
                <w:color w:val="000000"/>
                <w:szCs w:val="24"/>
                <w:lang w:val="pt-BR"/>
              </w:rPr>
            </w:pPr>
            <w:proofErr w:type="spellStart"/>
            <w:r>
              <w:rPr>
                <w:rFonts w:ascii="Sylfaen" w:hAnsi="Sylfaen"/>
                <w:color w:val="000000"/>
                <w:szCs w:val="24"/>
              </w:rPr>
              <w:t>Էլ</w:t>
            </w:r>
            <w:proofErr w:type="spellEnd"/>
            <w:r>
              <w:rPr>
                <w:rFonts w:ascii="Sylfaen" w:hAnsi="Sylfaen"/>
                <w:color w:val="000000"/>
                <w:szCs w:val="24"/>
              </w:rPr>
              <w:t>.</w:t>
            </w:r>
            <w:r w:rsidR="009E218F" w:rsidRPr="00630FB2">
              <w:rPr>
                <w:rFonts w:ascii="Sylfaen" w:hAnsi="Sylfaen"/>
                <w:color w:val="000000"/>
                <w:szCs w:val="24"/>
                <w:lang w:val="pt-BR"/>
              </w:rPr>
              <w:t xml:space="preserve"> գրատախտակ </w:t>
            </w:r>
          </w:p>
        </w:tc>
        <w:tc>
          <w:tcPr>
            <w:tcW w:w="788" w:type="dxa"/>
            <w:vAlign w:val="center"/>
          </w:tcPr>
          <w:p w:rsidR="009E218F" w:rsidRPr="006C043E" w:rsidRDefault="009E218F" w:rsidP="009E656D">
            <w:pPr>
              <w:jc w:val="center"/>
              <w:rPr>
                <w:rFonts w:ascii="Sylfaen" w:hAnsi="Sylfaen"/>
                <w:color w:val="000000"/>
                <w:szCs w:val="24"/>
                <w:lang w:val="pt-BR"/>
              </w:rPr>
            </w:pPr>
            <w:r>
              <w:rPr>
                <w:rFonts w:ascii="Sylfaen" w:hAnsi="Sylfaen"/>
                <w:color w:val="000000"/>
                <w:szCs w:val="24"/>
                <w:lang w:val="pt-BR"/>
              </w:rPr>
              <w:t>լրակազմ</w:t>
            </w:r>
          </w:p>
        </w:tc>
        <w:tc>
          <w:tcPr>
            <w:tcW w:w="900" w:type="dxa"/>
            <w:vAlign w:val="bottom"/>
          </w:tcPr>
          <w:p w:rsidR="009E218F" w:rsidRPr="00914E35" w:rsidRDefault="009E218F" w:rsidP="00055013">
            <w:pPr>
              <w:rPr>
                <w:rFonts w:ascii="Sylfaen" w:hAnsi="Sylfaen" w:cs="Sylfaen"/>
                <w:color w:val="000000"/>
                <w:sz w:val="20"/>
              </w:rPr>
            </w:pPr>
          </w:p>
        </w:tc>
        <w:tc>
          <w:tcPr>
            <w:tcW w:w="1635" w:type="dxa"/>
            <w:gridSpan w:val="2"/>
            <w:vAlign w:val="bottom"/>
          </w:tcPr>
          <w:p w:rsidR="009E218F" w:rsidRPr="00914E35" w:rsidRDefault="009E218F" w:rsidP="00055013">
            <w:pPr>
              <w:rPr>
                <w:rFonts w:ascii="Sylfaen" w:hAnsi="Sylfaen" w:cs="Sylfaen"/>
                <w:color w:val="000000"/>
                <w:sz w:val="20"/>
              </w:rPr>
            </w:pPr>
          </w:p>
        </w:tc>
        <w:tc>
          <w:tcPr>
            <w:tcW w:w="1920" w:type="dxa"/>
            <w:vAlign w:val="bottom"/>
          </w:tcPr>
          <w:p w:rsidR="009E218F" w:rsidRPr="000722E6" w:rsidRDefault="009E218F" w:rsidP="00884710">
            <w:pPr>
              <w:jc w:val="center"/>
              <w:rPr>
                <w:rFonts w:cs="Arial"/>
                <w:bCs/>
                <w:szCs w:val="22"/>
                <w:lang w:val="pt-BR"/>
              </w:rPr>
            </w:pPr>
            <w:r>
              <w:rPr>
                <w:rFonts w:cs="Arial"/>
                <w:bCs/>
                <w:szCs w:val="22"/>
                <w:lang w:val="pt-BR"/>
              </w:rPr>
              <w:t>2</w:t>
            </w:r>
          </w:p>
        </w:tc>
        <w:tc>
          <w:tcPr>
            <w:tcW w:w="2317" w:type="dxa"/>
            <w:gridSpan w:val="2"/>
          </w:tcPr>
          <w:p w:rsidR="009E218F" w:rsidRDefault="009E218F">
            <w:pPr>
              <w:jc w:val="right"/>
              <w:rPr>
                <w:rFonts w:ascii="Tahoma" w:hAnsi="Tahoma" w:cs="Tahoma"/>
                <w:color w:val="000000"/>
                <w:sz w:val="18"/>
                <w:szCs w:val="18"/>
              </w:rPr>
            </w:pPr>
          </w:p>
        </w:tc>
      </w:tr>
      <w:tr w:rsidR="009E218F" w:rsidRPr="00164192" w:rsidTr="00604205">
        <w:trPr>
          <w:trHeight w:val="454"/>
        </w:trPr>
        <w:tc>
          <w:tcPr>
            <w:tcW w:w="626" w:type="dxa"/>
            <w:vAlign w:val="bottom"/>
          </w:tcPr>
          <w:p w:rsidR="009E218F" w:rsidRDefault="009E218F" w:rsidP="00055013">
            <w:pPr>
              <w:jc w:val="right"/>
              <w:rPr>
                <w:color w:val="000000"/>
              </w:rPr>
            </w:pPr>
            <w:r>
              <w:rPr>
                <w:color w:val="000000"/>
              </w:rPr>
              <w:t>2</w:t>
            </w:r>
          </w:p>
        </w:tc>
        <w:tc>
          <w:tcPr>
            <w:tcW w:w="2482" w:type="dxa"/>
            <w:vAlign w:val="center"/>
          </w:tcPr>
          <w:p w:rsidR="009E218F" w:rsidRPr="00630FB2" w:rsidRDefault="00413CEE" w:rsidP="00385247">
            <w:pPr>
              <w:jc w:val="center"/>
              <w:rPr>
                <w:rFonts w:ascii="Sylfaen" w:hAnsi="Sylfaen"/>
                <w:color w:val="000000"/>
                <w:szCs w:val="24"/>
                <w:lang w:val="pt-BR"/>
              </w:rPr>
            </w:pPr>
            <w:r>
              <w:rPr>
                <w:rFonts w:ascii="Sylfaen" w:hAnsi="Sylfaen"/>
                <w:color w:val="000000"/>
                <w:szCs w:val="24"/>
                <w:lang w:val="pt-BR"/>
              </w:rPr>
              <w:t>Պ</w:t>
            </w:r>
            <w:r w:rsidR="009E218F" w:rsidRPr="00630FB2">
              <w:rPr>
                <w:rFonts w:ascii="Sylfaen" w:hAnsi="Sylfaen"/>
                <w:color w:val="000000"/>
                <w:szCs w:val="24"/>
                <w:lang w:val="pt-BR"/>
              </w:rPr>
              <w:t>րոյեկտոր էլեկտրական էկրանով</w:t>
            </w:r>
          </w:p>
        </w:tc>
        <w:tc>
          <w:tcPr>
            <w:tcW w:w="788" w:type="dxa"/>
            <w:vAlign w:val="center"/>
          </w:tcPr>
          <w:p w:rsidR="009E218F" w:rsidRPr="006C043E" w:rsidRDefault="009E218F" w:rsidP="009E656D">
            <w:pPr>
              <w:jc w:val="center"/>
              <w:rPr>
                <w:rFonts w:ascii="Sylfaen" w:hAnsi="Sylfaen"/>
                <w:color w:val="000000"/>
                <w:szCs w:val="24"/>
                <w:lang w:val="pt-BR"/>
              </w:rPr>
            </w:pPr>
            <w:r>
              <w:rPr>
                <w:rFonts w:ascii="Sylfaen" w:hAnsi="Sylfaen"/>
                <w:color w:val="000000"/>
                <w:szCs w:val="24"/>
                <w:lang w:val="pt-BR"/>
              </w:rPr>
              <w:t xml:space="preserve">լրակազմ </w:t>
            </w:r>
          </w:p>
        </w:tc>
        <w:tc>
          <w:tcPr>
            <w:tcW w:w="900" w:type="dxa"/>
            <w:vAlign w:val="bottom"/>
          </w:tcPr>
          <w:p w:rsidR="009E218F" w:rsidRPr="00914E35" w:rsidRDefault="009E218F" w:rsidP="00055013">
            <w:pPr>
              <w:rPr>
                <w:rFonts w:ascii="Sylfaen" w:hAnsi="Sylfaen" w:cs="Sylfaen"/>
                <w:color w:val="000000"/>
                <w:sz w:val="20"/>
              </w:rPr>
            </w:pPr>
          </w:p>
        </w:tc>
        <w:tc>
          <w:tcPr>
            <w:tcW w:w="1635" w:type="dxa"/>
            <w:gridSpan w:val="2"/>
            <w:vAlign w:val="bottom"/>
          </w:tcPr>
          <w:p w:rsidR="009E218F" w:rsidRPr="00914E35" w:rsidRDefault="009E218F" w:rsidP="00055013">
            <w:pPr>
              <w:rPr>
                <w:rFonts w:ascii="Sylfaen" w:hAnsi="Sylfaen" w:cs="Sylfaen"/>
                <w:color w:val="000000"/>
                <w:sz w:val="20"/>
              </w:rPr>
            </w:pPr>
          </w:p>
        </w:tc>
        <w:tc>
          <w:tcPr>
            <w:tcW w:w="1920" w:type="dxa"/>
            <w:vAlign w:val="bottom"/>
          </w:tcPr>
          <w:p w:rsidR="009E218F" w:rsidRDefault="009E218F" w:rsidP="00884710">
            <w:pPr>
              <w:jc w:val="center"/>
              <w:rPr>
                <w:rFonts w:cs="Arial"/>
                <w:bCs/>
                <w:szCs w:val="22"/>
                <w:lang w:val="pt-BR"/>
              </w:rPr>
            </w:pPr>
            <w:r>
              <w:rPr>
                <w:rFonts w:cs="Arial"/>
                <w:bCs/>
                <w:szCs w:val="22"/>
                <w:lang w:val="pt-BR"/>
              </w:rPr>
              <w:t>1</w:t>
            </w:r>
          </w:p>
        </w:tc>
        <w:tc>
          <w:tcPr>
            <w:tcW w:w="2317" w:type="dxa"/>
            <w:gridSpan w:val="2"/>
          </w:tcPr>
          <w:p w:rsidR="009E218F" w:rsidRDefault="009E218F">
            <w:pPr>
              <w:jc w:val="right"/>
              <w:rPr>
                <w:rFonts w:ascii="Tahoma" w:hAnsi="Tahoma" w:cs="Tahoma"/>
                <w:color w:val="000000"/>
                <w:sz w:val="18"/>
                <w:szCs w:val="18"/>
              </w:rPr>
            </w:pPr>
          </w:p>
        </w:tc>
      </w:tr>
    </w:tbl>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7C418B" w:rsidRDefault="00B01669" w:rsidP="00B01669">
            <w:pPr>
              <w:jc w:val="center"/>
              <w:rPr>
                <w:rFonts w:ascii="Sylfaen" w:eastAsia="@Arial Unicode MS" w:hAnsi="Sylfaen" w:cs="@Arial Unicode MS"/>
                <w:sz w:val="18"/>
                <w:szCs w:val="18"/>
                <w:lang w:val="es-ES"/>
              </w:rPr>
            </w:pPr>
            <w:r w:rsidRPr="007C418B">
              <w:rPr>
                <w:rFonts w:ascii="Sylfaen" w:hAnsi="Sylfaen"/>
                <w:sz w:val="18"/>
                <w:szCs w:val="18"/>
                <w:lang w:val="es-ES"/>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7C418B" w:rsidRDefault="00BA399D" w:rsidP="00BA399D">
            <w:pPr>
              <w:jc w:val="center"/>
              <w:rPr>
                <w:rFonts w:ascii="Sylfaen" w:hAnsi="Sylfaen"/>
                <w:b/>
                <w:sz w:val="20"/>
                <w:lang w:val="es-ES"/>
              </w:rPr>
            </w:pPr>
            <w:r w:rsidRPr="001810B2">
              <w:rPr>
                <w:rFonts w:eastAsia="@Arial Unicode MS" w:cs="@Arial Unicode MS"/>
                <w:sz w:val="18"/>
                <w:szCs w:val="18"/>
                <w:lang w:val="pt-BR"/>
              </w:rPr>
              <w:t>Î.î</w:t>
            </w: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3</w:t>
      </w:r>
    </w:p>
    <w:p w:rsidR="00BA399D" w:rsidRPr="004D73EA" w:rsidRDefault="00386F98" w:rsidP="00BA399D">
      <w:pPr>
        <w:jc w:val="right"/>
        <w:rPr>
          <w:rFonts w:ascii="Sylfaen" w:hAnsi="Sylfaen"/>
          <w:sz w:val="20"/>
          <w:lang w:val="hy-AM"/>
        </w:rPr>
      </w:pPr>
      <w:r w:rsidRPr="00872CB1">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E62EE8" w:rsidRPr="00872CB1">
        <w:rPr>
          <w:rFonts w:ascii="Sylfaen" w:hAnsi="Sylfaen" w:cs="Sylfaen"/>
          <w:sz w:val="20"/>
          <w:lang w:val="es-ES"/>
        </w:rPr>
        <w:t>--</w:t>
      </w:r>
      <w:r w:rsidR="00AE3561" w:rsidRPr="004D73EA">
        <w:rPr>
          <w:rFonts w:ascii="Sylfaen" w:hAnsi="Sylfaen" w:cs="Sylfaen"/>
          <w:sz w:val="20"/>
          <w:lang w:val="hy-AM"/>
        </w:rPr>
        <w:t>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C58FF" w:rsidP="00BA399D">
      <w:pPr>
        <w:tabs>
          <w:tab w:val="left" w:pos="9540"/>
        </w:tabs>
        <w:jc w:val="right"/>
        <w:rPr>
          <w:rFonts w:ascii="Sylfaen" w:hAnsi="Sylfaen"/>
          <w:sz w:val="20"/>
          <w:lang w:val="es-ES"/>
        </w:rPr>
      </w:pPr>
      <w:r>
        <w:rPr>
          <w:rFonts w:ascii="Sylfaen" w:eastAsia="@Arial Unicode MS" w:hAnsi="Sylfaen" w:cs="@Arial Unicode MS"/>
          <w:b/>
          <w:sz w:val="20"/>
          <w:lang w:val="pt-BR"/>
        </w:rPr>
        <w:t>51ԴՊ</w:t>
      </w:r>
      <w:r w:rsidR="00BE182A">
        <w:rPr>
          <w:rFonts w:ascii="Sylfaen" w:eastAsia="@Arial Unicode MS" w:hAnsi="Sylfaen" w:cs="@Arial Unicode MS"/>
          <w:b/>
          <w:sz w:val="20"/>
          <w:lang w:val="pt-BR"/>
        </w:rPr>
        <w:t>Ր</w:t>
      </w:r>
      <w:r>
        <w:rPr>
          <w:rFonts w:ascii="Sylfaen" w:eastAsia="@Arial Unicode MS" w:hAnsi="Sylfaen" w:cs="@Arial Unicode MS"/>
          <w:b/>
          <w:sz w:val="20"/>
          <w:lang w:val="pt-BR"/>
        </w:rPr>
        <w:t>-</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Pr>
          <w:rFonts w:ascii="Sylfaen" w:eastAsia="@Arial Unicode MS" w:hAnsi="Sylfaen" w:cs="@Arial Unicode MS"/>
          <w:lang w:val="pt-BR"/>
        </w:rPr>
        <w:t xml:space="preserve">  </w:t>
      </w:r>
      <w:r w:rsidR="00BA399D" w:rsidRPr="004D73EA">
        <w:rPr>
          <w:rFonts w:ascii="Sylfaen" w:hAnsi="Sylfaen"/>
          <w:i/>
          <w:sz w:val="20"/>
          <w:lang w:val="es-ES"/>
        </w:rPr>
        <w:t xml:space="preserve">գնման </w:t>
      </w:r>
      <w:r w:rsidR="00BA399D"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040"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9"/>
        <w:gridCol w:w="2531"/>
        <w:gridCol w:w="709"/>
        <w:gridCol w:w="567"/>
        <w:gridCol w:w="653"/>
        <w:gridCol w:w="623"/>
        <w:gridCol w:w="708"/>
        <w:gridCol w:w="567"/>
        <w:gridCol w:w="709"/>
        <w:gridCol w:w="544"/>
        <w:gridCol w:w="588"/>
        <w:gridCol w:w="1422"/>
      </w:tblGrid>
      <w:tr w:rsidR="007C418B" w:rsidRPr="004D73EA" w:rsidTr="00D05557">
        <w:trPr>
          <w:cantSplit/>
          <w:trHeight w:val="363"/>
          <w:jc w:val="center"/>
        </w:trPr>
        <w:tc>
          <w:tcPr>
            <w:tcW w:w="419" w:type="dxa"/>
            <w:vMerge w:val="restart"/>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Cs w:val="22"/>
                <w:lang w:val="pt-BR"/>
              </w:rPr>
            </w:pPr>
            <w:r w:rsidRPr="004D73EA">
              <w:rPr>
                <w:rFonts w:ascii="Sylfaen" w:hAnsi="Sylfaen"/>
                <w:sz w:val="22"/>
                <w:szCs w:val="22"/>
                <w:lang w:val="pt-BR"/>
              </w:rPr>
              <w:t>N</w:t>
            </w:r>
          </w:p>
          <w:p w:rsidR="007C418B" w:rsidRPr="004D73EA" w:rsidRDefault="007C418B" w:rsidP="0015213E">
            <w:pPr>
              <w:jc w:val="center"/>
              <w:rPr>
                <w:rFonts w:ascii="Sylfaen" w:hAnsi="Sylfaen"/>
                <w:szCs w:val="22"/>
                <w:lang w:val="pt-BR"/>
              </w:rPr>
            </w:pPr>
          </w:p>
        </w:tc>
        <w:tc>
          <w:tcPr>
            <w:tcW w:w="2531" w:type="dxa"/>
            <w:vMerge w:val="restart"/>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7090" w:type="dxa"/>
            <w:gridSpan w:val="10"/>
            <w:tcBorders>
              <w:top w:val="single" w:sz="4" w:space="0" w:color="auto"/>
              <w:left w:val="single" w:sz="4" w:space="0" w:color="auto"/>
              <w:bottom w:val="nil"/>
            </w:tcBorders>
          </w:tcPr>
          <w:p w:rsidR="007C418B" w:rsidRPr="004D73EA" w:rsidRDefault="007C418B" w:rsidP="0015213E">
            <w:pPr>
              <w:ind w:right="-1"/>
              <w:jc w:val="center"/>
              <w:rPr>
                <w:rFonts w:ascii="Sylfaen" w:hAnsi="Sylfaen"/>
                <w:lang w:val="pt-BR"/>
              </w:rPr>
            </w:pPr>
          </w:p>
          <w:p w:rsidR="007C418B" w:rsidRPr="004D73EA" w:rsidRDefault="007C418B" w:rsidP="0015213E">
            <w:pPr>
              <w:ind w:right="-1"/>
              <w:jc w:val="center"/>
              <w:rPr>
                <w:rFonts w:ascii="Sylfaen" w:hAnsi="Sylfaen"/>
                <w:lang w:val="pt-BR"/>
              </w:rPr>
            </w:pPr>
          </w:p>
          <w:p w:rsidR="007C418B" w:rsidRPr="008A4E17" w:rsidRDefault="003A61AA" w:rsidP="0015213E">
            <w:pPr>
              <w:ind w:right="-1"/>
              <w:jc w:val="center"/>
              <w:rPr>
                <w:rFonts w:ascii="Sylfaen" w:hAnsi="Sylfaen"/>
                <w:b/>
                <w:szCs w:val="22"/>
                <w:lang w:val="pt-BR"/>
              </w:rPr>
            </w:pPr>
            <w:r>
              <w:rPr>
                <w:rFonts w:ascii="Sylfaen" w:hAnsi="Sylfaen"/>
                <w:lang w:val="pt-BR"/>
              </w:rPr>
              <w:t xml:space="preserve">   </w:t>
            </w:r>
            <w:r w:rsidR="007C418B" w:rsidRPr="004D73EA">
              <w:rPr>
                <w:rFonts w:ascii="Sylfaen" w:hAnsi="Sylfaen"/>
                <w:lang w:val="pt-BR"/>
              </w:rPr>
              <w:t xml:space="preserve"> </w:t>
            </w:r>
            <w:r w:rsidR="007C418B" w:rsidRPr="008A4E17">
              <w:rPr>
                <w:rFonts w:ascii="Sylfaen" w:hAnsi="Sylfaen" w:cs="Sylfaen"/>
                <w:b/>
                <w:sz w:val="22"/>
                <w:szCs w:val="22"/>
                <w:lang w:val="pt-BR"/>
              </w:rPr>
              <w:t>Ընդամենը</w:t>
            </w:r>
          </w:p>
          <w:p w:rsidR="007C418B" w:rsidRPr="004D73EA" w:rsidRDefault="003A61AA">
            <w:pPr>
              <w:spacing w:after="200" w:line="276" w:lineRule="auto"/>
            </w:pPr>
            <w:r>
              <w:t xml:space="preserve">                                                       </w:t>
            </w:r>
            <w:r w:rsidRPr="008A4E17">
              <w:rPr>
                <w:rFonts w:ascii="Sylfaen" w:hAnsi="Sylfaen" w:cs="Sylfaen"/>
                <w:b/>
                <w:sz w:val="22"/>
                <w:szCs w:val="22"/>
                <w:lang w:val="ru-RU"/>
              </w:rPr>
              <w:t>Տարի</w:t>
            </w:r>
          </w:p>
        </w:tc>
      </w:tr>
      <w:tr w:rsidR="007C418B" w:rsidRPr="004D73EA" w:rsidTr="00625D22">
        <w:trPr>
          <w:cantSplit/>
          <w:trHeight w:val="1494"/>
          <w:jc w:val="center"/>
        </w:trPr>
        <w:tc>
          <w:tcPr>
            <w:tcW w:w="419" w:type="dxa"/>
            <w:vMerge/>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rPr>
                <w:rFonts w:ascii="Sylfaen" w:hAnsi="Sylfaen"/>
                <w:szCs w:val="22"/>
                <w:lang w:val="pt-BR"/>
              </w:rPr>
            </w:pPr>
          </w:p>
        </w:tc>
        <w:tc>
          <w:tcPr>
            <w:tcW w:w="2531" w:type="dxa"/>
            <w:vMerge/>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rPr>
                <w:rFonts w:ascii="Sylfaen" w:hAnsi="Sylfaen"/>
                <w:szCs w:val="22"/>
                <w:lang w:val="pt-BR"/>
              </w:rPr>
            </w:pPr>
          </w:p>
        </w:tc>
        <w:tc>
          <w:tcPr>
            <w:tcW w:w="709" w:type="dxa"/>
            <w:tcBorders>
              <w:top w:val="single" w:sz="4" w:space="0" w:color="auto"/>
              <w:left w:val="single" w:sz="4" w:space="0" w:color="000000"/>
              <w:bottom w:val="single" w:sz="4" w:space="0" w:color="auto"/>
              <w:right w:val="single" w:sz="4" w:space="0" w:color="000000"/>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ապրիլ</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մայիս</w:t>
            </w:r>
            <w:proofErr w:type="spellEnd"/>
          </w:p>
        </w:tc>
        <w:tc>
          <w:tcPr>
            <w:tcW w:w="653" w:type="dxa"/>
            <w:tcBorders>
              <w:top w:val="single" w:sz="4" w:space="0" w:color="000000"/>
              <w:left w:val="single" w:sz="4" w:space="0" w:color="000000"/>
              <w:bottom w:val="single" w:sz="4" w:space="0" w:color="auto"/>
              <w:right w:val="single" w:sz="4" w:space="0" w:color="auto"/>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հունիս</w:t>
            </w:r>
            <w:proofErr w:type="spellEnd"/>
          </w:p>
        </w:tc>
        <w:tc>
          <w:tcPr>
            <w:tcW w:w="623" w:type="dxa"/>
            <w:tcBorders>
              <w:top w:val="single" w:sz="4" w:space="0" w:color="000000"/>
              <w:left w:val="single" w:sz="4" w:space="0" w:color="000000"/>
              <w:bottom w:val="single" w:sz="4" w:space="0" w:color="auto"/>
              <w:right w:val="single" w:sz="4" w:space="0" w:color="auto"/>
            </w:tcBorders>
            <w:textDirection w:val="btLr"/>
            <w:vAlign w:val="center"/>
          </w:tcPr>
          <w:p w:rsidR="007C418B" w:rsidRPr="004D73EA" w:rsidRDefault="007C418B" w:rsidP="005148B3">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708" w:type="dxa"/>
            <w:tcBorders>
              <w:top w:val="single" w:sz="4" w:space="0" w:color="000000"/>
              <w:left w:val="single" w:sz="4" w:space="0" w:color="000000"/>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օգոստոս</w:t>
            </w:r>
          </w:p>
        </w:tc>
        <w:tc>
          <w:tcPr>
            <w:tcW w:w="567"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սեպտեմբեր</w:t>
            </w:r>
          </w:p>
        </w:tc>
        <w:tc>
          <w:tcPr>
            <w:tcW w:w="709"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հոկտեմբեր</w:t>
            </w:r>
          </w:p>
        </w:tc>
        <w:tc>
          <w:tcPr>
            <w:tcW w:w="544"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նոյեմբեր</w:t>
            </w:r>
          </w:p>
        </w:tc>
        <w:tc>
          <w:tcPr>
            <w:tcW w:w="588"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դեկտեմբեր</w:t>
            </w:r>
          </w:p>
        </w:tc>
        <w:tc>
          <w:tcPr>
            <w:tcW w:w="1422" w:type="dxa"/>
            <w:tcBorders>
              <w:left w:val="single" w:sz="4" w:space="0" w:color="auto"/>
              <w:bottom w:val="single" w:sz="4" w:space="0" w:color="auto"/>
              <w:right w:val="single" w:sz="4" w:space="0" w:color="auto"/>
            </w:tcBorders>
            <w:vAlign w:val="center"/>
          </w:tcPr>
          <w:p w:rsidR="007C418B" w:rsidRPr="004D73EA" w:rsidRDefault="007C418B" w:rsidP="0015213E">
            <w:pPr>
              <w:ind w:right="-1"/>
              <w:jc w:val="center"/>
              <w:rPr>
                <w:rFonts w:ascii="Sylfaen" w:hAnsi="Sylfaen"/>
                <w:szCs w:val="22"/>
              </w:rPr>
            </w:pPr>
          </w:p>
        </w:tc>
      </w:tr>
      <w:tr w:rsidR="007C418B" w:rsidRPr="004D73EA" w:rsidTr="00625D22">
        <w:trPr>
          <w:cantSplit/>
          <w:trHeight w:val="671"/>
          <w:jc w:val="center"/>
        </w:trPr>
        <w:tc>
          <w:tcPr>
            <w:tcW w:w="419" w:type="dxa"/>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 w:val="20"/>
                <w:lang w:val="pt-BR"/>
              </w:rPr>
            </w:pPr>
            <w:r w:rsidRPr="004D73EA">
              <w:rPr>
                <w:rFonts w:ascii="Sylfaen" w:hAnsi="Sylfaen"/>
                <w:sz w:val="20"/>
                <w:lang w:val="pt-BR"/>
              </w:rPr>
              <w:t>1</w:t>
            </w:r>
          </w:p>
        </w:tc>
        <w:tc>
          <w:tcPr>
            <w:tcW w:w="2531" w:type="dxa"/>
            <w:tcBorders>
              <w:top w:val="single" w:sz="4" w:space="0" w:color="auto"/>
              <w:left w:val="single" w:sz="4" w:space="0" w:color="auto"/>
              <w:bottom w:val="single" w:sz="4" w:space="0" w:color="auto"/>
              <w:right w:val="single" w:sz="4" w:space="0" w:color="auto"/>
            </w:tcBorders>
            <w:vAlign w:val="center"/>
          </w:tcPr>
          <w:p w:rsidR="007C418B" w:rsidRPr="008F4FC5" w:rsidRDefault="008F4FC5" w:rsidP="0015213E">
            <w:pPr>
              <w:jc w:val="center"/>
              <w:rPr>
                <w:rFonts w:ascii="Sylfaen" w:eastAsia="Arial Unicode MS" w:hAnsi="Sylfaen" w:cs="Arial"/>
                <w:szCs w:val="24"/>
                <w:lang w:val="pt-BR"/>
              </w:rPr>
            </w:pPr>
            <w:r>
              <w:rPr>
                <w:rFonts w:ascii="Sylfaen" w:hAnsi="Sylfaen" w:cs="Times Armenian"/>
                <w:sz w:val="20"/>
                <w:lang w:val="es-ES"/>
              </w:rPr>
              <w:t xml:space="preserve">էլեկտրատեխնիկա, ռադիոտեխնիկա և կենցաղային սարքավորումներ </w:t>
            </w:r>
          </w:p>
        </w:tc>
        <w:tc>
          <w:tcPr>
            <w:tcW w:w="709" w:type="dxa"/>
            <w:tcBorders>
              <w:top w:val="single" w:sz="4" w:space="0" w:color="auto"/>
              <w:left w:val="single" w:sz="4" w:space="0" w:color="000000"/>
              <w:bottom w:val="single" w:sz="4" w:space="0" w:color="auto"/>
              <w:right w:val="single" w:sz="4" w:space="0" w:color="000000"/>
            </w:tcBorders>
          </w:tcPr>
          <w:p w:rsidR="007C418B" w:rsidRDefault="007C418B">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7C418B" w:rsidRDefault="007C418B">
            <w:r w:rsidRPr="00B749C6">
              <w:rPr>
                <w:rFonts w:ascii="Sylfaen" w:hAnsi="Sylfaen"/>
                <w:sz w:val="20"/>
                <w:lang w:val="ru-RU"/>
              </w:rPr>
              <w:t>100</w:t>
            </w:r>
            <w:r w:rsidRPr="00B749C6">
              <w:rPr>
                <w:rFonts w:ascii="Sylfaen" w:hAnsi="Sylfaen"/>
                <w:sz w:val="20"/>
              </w:rPr>
              <w:t>%</w:t>
            </w:r>
          </w:p>
        </w:tc>
        <w:tc>
          <w:tcPr>
            <w:tcW w:w="653" w:type="dxa"/>
            <w:tcBorders>
              <w:top w:val="single" w:sz="4" w:space="0" w:color="auto"/>
              <w:left w:val="single" w:sz="4" w:space="0" w:color="000000"/>
              <w:bottom w:val="single" w:sz="4" w:space="0" w:color="auto"/>
              <w:right w:val="single" w:sz="4" w:space="0" w:color="auto"/>
            </w:tcBorders>
          </w:tcPr>
          <w:p w:rsidR="007C418B" w:rsidRDefault="007C418B">
            <w:r w:rsidRPr="00B749C6">
              <w:rPr>
                <w:rFonts w:ascii="Sylfaen" w:hAnsi="Sylfaen"/>
                <w:sz w:val="20"/>
                <w:lang w:val="ru-RU"/>
              </w:rPr>
              <w:t>100</w:t>
            </w:r>
            <w:r w:rsidRPr="00B749C6">
              <w:rPr>
                <w:rFonts w:ascii="Sylfaen" w:hAnsi="Sylfaen"/>
                <w:sz w:val="20"/>
              </w:rPr>
              <w:t>%</w:t>
            </w:r>
          </w:p>
        </w:tc>
        <w:tc>
          <w:tcPr>
            <w:tcW w:w="623"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8"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9" w:type="dxa"/>
            <w:tcBorders>
              <w:top w:val="single" w:sz="4" w:space="0" w:color="auto"/>
              <w:left w:val="single" w:sz="4" w:space="0" w:color="auto"/>
              <w:bottom w:val="single" w:sz="4" w:space="0" w:color="auto"/>
              <w:right w:val="single" w:sz="4" w:space="0" w:color="000000"/>
            </w:tcBorders>
            <w:vAlign w:val="center"/>
          </w:tcPr>
          <w:p w:rsidR="007C418B" w:rsidRPr="004D73EA" w:rsidRDefault="007C418B" w:rsidP="005148B3">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544"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88"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22" w:type="dxa"/>
            <w:tcBorders>
              <w:top w:val="single" w:sz="4" w:space="0" w:color="auto"/>
              <w:left w:val="single" w:sz="4" w:space="0" w:color="000000"/>
              <w:bottom w:val="single" w:sz="4" w:space="0" w:color="auto"/>
              <w:right w:val="single" w:sz="4" w:space="0" w:color="auto"/>
            </w:tcBorders>
            <w:vAlign w:val="center"/>
          </w:tcPr>
          <w:p w:rsidR="007C418B" w:rsidRPr="008A4E17" w:rsidRDefault="007C418B" w:rsidP="0015213E">
            <w:pPr>
              <w:jc w:val="center"/>
              <w:rPr>
                <w:rFonts w:ascii="Sylfaen" w:hAnsi="Sylfaen"/>
                <w:b/>
              </w:rPr>
            </w:pPr>
            <w:r w:rsidRPr="008A4E17">
              <w:rPr>
                <w:rFonts w:ascii="Sylfaen" w:hAnsi="Sylfaen"/>
                <w:b/>
                <w:sz w:val="20"/>
                <w:lang w:val="ru-RU"/>
              </w:rPr>
              <w:t>100</w:t>
            </w:r>
            <w:r w:rsidRPr="008A4E17">
              <w:rPr>
                <w:rFonts w:ascii="Sylfaen" w:hAnsi="Sylfaen"/>
                <w:b/>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5035"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15213E">
          <w:pgSz w:w="11906" w:h="16838"/>
          <w:pgMar w:top="567" w:right="567" w:bottom="567" w:left="851" w:header="709" w:footer="709" w:gutter="0"/>
          <w:cols w:space="708"/>
          <w:docGrid w:linePitch="360"/>
        </w:sectPr>
      </w:pPr>
    </w:p>
    <w:p w:rsidR="00BA399D" w:rsidRPr="00386F98" w:rsidRDefault="00BA399D" w:rsidP="00BA399D">
      <w:pPr>
        <w:jc w:val="right"/>
        <w:rPr>
          <w:rFonts w:ascii="Sylfaen" w:hAnsi="Sylfaen" w:cs="Sylfaen"/>
          <w:sz w:val="20"/>
        </w:rPr>
      </w:pPr>
      <w:r w:rsidRPr="004D73EA">
        <w:rPr>
          <w:rFonts w:ascii="Sylfaen" w:hAnsi="Sylfaen" w:cs="Sylfaen"/>
          <w:sz w:val="20"/>
          <w:lang w:val="pt-BR"/>
        </w:rPr>
        <w:lastRenderedPageBreak/>
        <w:t>Հավելված</w:t>
      </w:r>
      <w:r w:rsidRPr="00386F98">
        <w:rPr>
          <w:rFonts w:ascii="Sylfaen" w:hAnsi="Sylfaen" w:cs="Sylfaen"/>
          <w:sz w:val="20"/>
        </w:rPr>
        <w:t xml:space="preserve"> 4</w:t>
      </w:r>
    </w:p>
    <w:p w:rsidR="00BA399D" w:rsidRPr="004D73EA" w:rsidRDefault="00386F98" w:rsidP="00BA399D">
      <w:pPr>
        <w:jc w:val="right"/>
        <w:rPr>
          <w:rFonts w:ascii="Sylfaen" w:hAnsi="Sylfaen"/>
          <w:sz w:val="20"/>
          <w:lang w:val="hy-AM"/>
        </w:rPr>
      </w:pPr>
      <w:r>
        <w:rPr>
          <w:rFonts w:ascii="Sylfaen" w:hAnsi="Sylfaen" w:cs="Sylfaen"/>
          <w:sz w:val="20"/>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2F2F6C">
        <w:rPr>
          <w:rFonts w:ascii="Sylfaen" w:hAnsi="Sylfaen" w:cs="Sylfaen"/>
          <w:sz w:val="20"/>
        </w:rPr>
        <w:t>--</w:t>
      </w:r>
      <w:r w:rsidR="00AE3561" w:rsidRPr="004D73EA">
        <w:rPr>
          <w:rFonts w:ascii="Sylfaen" w:hAnsi="Sylfaen" w:cs="Sylfaen"/>
          <w:sz w:val="20"/>
          <w:lang w:val="hy-AM"/>
        </w:rPr>
        <w:t>թ.</w:t>
      </w:r>
      <w:r w:rsidR="00AE3561" w:rsidRPr="00386F98">
        <w:rPr>
          <w:rFonts w:ascii="Sylfaen" w:hAnsi="Sylfaen" w:cs="Sylfaen"/>
          <w:sz w:val="20"/>
        </w:rPr>
        <w:t xml:space="preserve"> </w:t>
      </w:r>
      <w:r w:rsidR="00BA399D" w:rsidRPr="004D73EA">
        <w:rPr>
          <w:rFonts w:ascii="Sylfaen" w:hAnsi="Sylfaen"/>
          <w:sz w:val="20"/>
          <w:lang w:val="hy-AM"/>
        </w:rPr>
        <w:t xml:space="preserve">կնքված </w:t>
      </w:r>
    </w:p>
    <w:p w:rsidR="00BA399D" w:rsidRPr="00386F98" w:rsidRDefault="008F4FC5" w:rsidP="00BA399D">
      <w:pPr>
        <w:ind w:firstLine="720"/>
        <w:jc w:val="right"/>
        <w:rPr>
          <w:rFonts w:ascii="Sylfaen" w:hAnsi="Sylfaen"/>
          <w:i/>
          <w:sz w:val="20"/>
        </w:rPr>
      </w:pPr>
      <w:r>
        <w:rPr>
          <w:rFonts w:ascii="Sylfaen" w:eastAsia="@Arial Unicode MS" w:hAnsi="Sylfaen" w:cs="@Arial Unicode MS"/>
          <w:b/>
          <w:sz w:val="20"/>
          <w:lang w:val="pt-BR"/>
        </w:rPr>
        <w:t>51ԴՊ</w:t>
      </w:r>
      <w:r w:rsidR="00BE182A">
        <w:rPr>
          <w:rFonts w:ascii="Sylfaen" w:eastAsia="@Arial Unicode MS" w:hAnsi="Sylfaen" w:cs="@Arial Unicode MS"/>
          <w:b/>
          <w:sz w:val="20"/>
          <w:lang w:val="pt-BR"/>
        </w:rPr>
        <w:t>Ր</w:t>
      </w:r>
      <w:r>
        <w:rPr>
          <w:rFonts w:ascii="Sylfaen" w:eastAsia="@Arial Unicode MS" w:hAnsi="Sylfaen" w:cs="@Arial Unicode MS"/>
          <w:b/>
          <w:sz w:val="20"/>
          <w:lang w:val="pt-BR"/>
        </w:rPr>
        <w:t>-</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Pr>
          <w:rFonts w:ascii="Sylfaen" w:eastAsia="@Arial Unicode MS" w:hAnsi="Sylfaen" w:cs="@Arial Unicode MS"/>
          <w:lang w:val="pt-BR"/>
        </w:rPr>
        <w:t xml:space="preserve">  </w:t>
      </w:r>
      <w:r w:rsidR="00BA399D" w:rsidRPr="004D73EA">
        <w:rPr>
          <w:rFonts w:ascii="Sylfaen" w:hAnsi="Sylfaen"/>
          <w:i/>
          <w:sz w:val="20"/>
          <w:lang w:val="hy-AM"/>
        </w:rPr>
        <w:t xml:space="preserve"> </w:t>
      </w:r>
      <w:proofErr w:type="spellStart"/>
      <w:r w:rsidR="00BA399D" w:rsidRPr="004D73EA">
        <w:rPr>
          <w:rFonts w:ascii="Sylfaen" w:hAnsi="Sylfaen"/>
          <w:i/>
          <w:sz w:val="20"/>
        </w:rPr>
        <w:t>գնման</w:t>
      </w:r>
      <w:proofErr w:type="spellEnd"/>
      <w:r w:rsidR="00BA399D" w:rsidRPr="00386F98">
        <w:rPr>
          <w:rFonts w:ascii="Sylfaen" w:hAnsi="Sylfaen"/>
          <w:i/>
          <w:sz w:val="20"/>
        </w:rPr>
        <w:t xml:space="preserve"> </w:t>
      </w:r>
      <w:r w:rsidR="00BA399D" w:rsidRPr="004D73EA">
        <w:rPr>
          <w:rFonts w:ascii="Sylfaen" w:hAnsi="Sylfaen"/>
          <w:i/>
          <w:sz w:val="20"/>
          <w:lang w:val="ru-RU"/>
        </w:rPr>
        <w:t>պայմանագրի</w:t>
      </w:r>
    </w:p>
    <w:p w:rsidR="00BA399D" w:rsidRPr="00386F98" w:rsidRDefault="00BA399D" w:rsidP="00BA399D">
      <w:pPr>
        <w:jc w:val="right"/>
        <w:rPr>
          <w:rFonts w:ascii="Sylfaen" w:hAnsi="Sylfaen"/>
          <w:sz w:val="20"/>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r w:rsidR="008F4FC5">
        <w:rPr>
          <w:rFonts w:eastAsia="@Arial Unicode MS" w:cs="@Arial Unicode MS"/>
          <w:b/>
          <w:spacing w:val="60"/>
          <w:sz w:val="18"/>
          <w:szCs w:val="18"/>
          <w:lang w:val="pt-BR"/>
        </w:rPr>
        <w:t xml:space="preserve"> </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r w:rsidR="00ED5CEE">
        <w:rPr>
          <w:rFonts w:ascii="Sylfaen" w:hAnsi="Sylfaen"/>
          <w:sz w:val="18"/>
          <w:szCs w:val="18"/>
        </w:rPr>
        <w:t xml:space="preserve">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AA49AE" w:rsidRPr="00E30B08" w:rsidRDefault="00B01669" w:rsidP="00902238">
      <w:pPr>
        <w:rPr>
          <w:rFonts w:ascii="Sylfaen" w:hAnsi="Sylfaen" w:cs="Sylfaen"/>
          <w:sz w:val="18"/>
          <w:szCs w:val="18"/>
          <w:lang w:val="pt-BR"/>
        </w:rPr>
      </w:pPr>
      <w:r>
        <w:rPr>
          <w:rFonts w:ascii="Sylfaen" w:eastAsia="@Arial Unicode MS" w:hAnsi="Sylfaen" w:cs="@Arial Unicode MS"/>
          <w:sz w:val="18"/>
          <w:szCs w:val="18"/>
          <w:lang w:val="pt-BR"/>
        </w:rPr>
        <w:t xml:space="preserve"> </w:t>
      </w:r>
      <w:r w:rsidR="00AA49AE">
        <w:rPr>
          <w:rFonts w:ascii="Sylfaen" w:hAnsi="Sylfaen"/>
          <w:sz w:val="18"/>
          <w:szCs w:val="18"/>
          <w:lang w:val="hy-AM"/>
        </w:rPr>
        <w:tab/>
      </w:r>
      <w:r w:rsidR="00AA49AE"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4E7EE4" w:rsidRDefault="00BA399D" w:rsidP="00BA399D">
      <w:pPr>
        <w:jc w:val="center"/>
        <w:rPr>
          <w:rFonts w:ascii="Sylfaen" w:hAnsi="Sylfaen"/>
          <w:b/>
          <w:sz w:val="20"/>
          <w:lang w:val="hy-AM"/>
        </w:rPr>
      </w:pPr>
      <w:r w:rsidRPr="004E7EE4">
        <w:rPr>
          <w:rFonts w:ascii="Sylfaen" w:hAnsi="Sylfaen" w:cs="Sylfaen"/>
          <w:b/>
          <w:sz w:val="20"/>
          <w:lang w:val="hy-AM"/>
        </w:rPr>
        <w:t>ԱՐՁԱՆԱԳՐՈՒԹՅՈՒՆ</w:t>
      </w:r>
      <w:r w:rsidRPr="004E7EE4">
        <w:rPr>
          <w:rFonts w:ascii="Sylfaen" w:hAnsi="Sylfaen"/>
          <w:b/>
          <w:sz w:val="20"/>
          <w:lang w:val="hy-AM"/>
        </w:rPr>
        <w:t xml:space="preserve"> N</w:t>
      </w:r>
    </w:p>
    <w:p w:rsidR="00BA399D" w:rsidRPr="004E7EE4" w:rsidRDefault="00BA399D" w:rsidP="00BA399D">
      <w:pPr>
        <w:jc w:val="center"/>
        <w:rPr>
          <w:rFonts w:ascii="Sylfaen" w:hAnsi="Sylfaen"/>
          <w:b/>
          <w:sz w:val="20"/>
          <w:lang w:val="hy-AM"/>
        </w:rPr>
      </w:pPr>
      <w:r w:rsidRPr="004E7EE4">
        <w:rPr>
          <w:rFonts w:ascii="Sylfaen" w:hAnsi="Sylfaen"/>
          <w:b/>
          <w:sz w:val="20"/>
          <w:lang w:val="hy-AM"/>
        </w:rPr>
        <w:t xml:space="preserve"> </w:t>
      </w:r>
      <w:r w:rsidRPr="004E7EE4">
        <w:rPr>
          <w:rFonts w:ascii="Sylfaen" w:hAnsi="Sylfaen" w:cs="Sylfaen"/>
          <w:b/>
          <w:sz w:val="20"/>
          <w:lang w:val="hy-AM"/>
        </w:rPr>
        <w:t>ՀԱՆՁՆՄԱՆ-ԸՆԴՈՒՆՄԱՆ</w:t>
      </w:r>
    </w:p>
    <w:p w:rsidR="00BA399D" w:rsidRPr="004E7EE4" w:rsidRDefault="00BA399D" w:rsidP="00BA399D">
      <w:pPr>
        <w:jc w:val="center"/>
        <w:rPr>
          <w:rFonts w:ascii="Sylfaen" w:hAnsi="Sylfaen"/>
          <w:sz w:val="20"/>
          <w:lang w:val="hy-AM"/>
        </w:rPr>
      </w:pPr>
    </w:p>
    <w:p w:rsidR="00BA399D" w:rsidRPr="004E7EE4" w:rsidRDefault="00BA399D" w:rsidP="00BA399D">
      <w:pPr>
        <w:jc w:val="both"/>
        <w:rPr>
          <w:rFonts w:ascii="Sylfaen" w:hAnsi="Sylfaen" w:cs="Sylfaen"/>
          <w:lang w:val="hy-AM"/>
        </w:rPr>
      </w:pPr>
      <w:r w:rsidRPr="004E7EE4">
        <w:rPr>
          <w:rFonts w:ascii="Sylfaen" w:hAnsi="Sylfaen"/>
          <w:lang w:val="hy-AM"/>
        </w:rPr>
        <w:t xml:space="preserve">&lt;&lt;____&gt;&gt; &lt;&lt;__________________&gt;&gt; 20    </w:t>
      </w:r>
      <w:r w:rsidRPr="004E7EE4">
        <w:rPr>
          <w:rFonts w:ascii="Sylfaen" w:hAnsi="Sylfaen" w:cs="Sylfaen"/>
          <w:lang w:val="hy-AM"/>
        </w:rPr>
        <w:t>թ.</w:t>
      </w:r>
    </w:p>
    <w:p w:rsidR="00BA399D" w:rsidRPr="004E7EE4" w:rsidRDefault="00BA399D" w:rsidP="00BA399D">
      <w:pPr>
        <w:jc w:val="center"/>
        <w:rPr>
          <w:rFonts w:ascii="Sylfaen" w:hAnsi="Sylfaen"/>
          <w:lang w:val="hy-AM"/>
        </w:rPr>
      </w:pPr>
    </w:p>
    <w:p w:rsidR="00B0635F" w:rsidRPr="004E7EE4" w:rsidRDefault="00BA399D" w:rsidP="008F4FC5">
      <w:pPr>
        <w:ind w:left="-142" w:firstLine="142"/>
        <w:jc w:val="center"/>
        <w:rPr>
          <w:rFonts w:ascii="Sylfaen" w:hAnsi="Sylfaen" w:cs="Sylfaen"/>
          <w:b/>
          <w:szCs w:val="24"/>
          <w:lang w:val="hy-AM"/>
        </w:rPr>
      </w:pPr>
      <w:r w:rsidRPr="004E7EE4">
        <w:rPr>
          <w:rFonts w:ascii="Sylfaen" w:hAnsi="Sylfaen" w:cs="Sylfaen"/>
          <w:lang w:val="hy-AM"/>
        </w:rPr>
        <w:t>Պայմանագրի անվանումը</w:t>
      </w:r>
      <w:r w:rsidRPr="004E7EE4">
        <w:rPr>
          <w:rFonts w:ascii="Sylfaen" w:hAnsi="Sylfaen"/>
          <w:lang w:val="hy-AM"/>
        </w:rPr>
        <w:t>`</w:t>
      </w:r>
      <w:r w:rsidR="00B0635F" w:rsidRPr="004E7EE4">
        <w:rPr>
          <w:rFonts w:ascii="Sylfaen" w:hAnsi="Sylfaen" w:cs="Sylfaen"/>
          <w:b/>
          <w:szCs w:val="24"/>
          <w:lang w:val="hy-AM"/>
        </w:rPr>
        <w:t xml:space="preserve"> </w:t>
      </w:r>
      <w:r w:rsidR="008F4FC5" w:rsidRPr="008F4FC5">
        <w:rPr>
          <w:rFonts w:ascii="Sylfaen" w:hAnsi="Sylfaen" w:cs="Times Armenian"/>
          <w:b/>
          <w:szCs w:val="24"/>
          <w:lang w:val="es-ES"/>
        </w:rPr>
        <w:t xml:space="preserve">ԷԼԵԿՏՐԱՏԵԽՆԻԿԱՅԻ, ՌԱԴԻՈՏԵԽՆԻԿԱՅԻ ԵՎ ԿԵՆՑԱՂԱՅԻՆ </w:t>
      </w:r>
      <w:r w:rsidR="004E7EE4">
        <w:rPr>
          <w:rFonts w:ascii="Sylfaen" w:hAnsi="Sylfaen" w:cs="Times Armenian"/>
          <w:b/>
          <w:szCs w:val="24"/>
          <w:lang w:val="es-ES"/>
        </w:rPr>
        <w:t xml:space="preserve">ՍԱՐՔԱՎՈՐՈՒՄՆԵՐԻ </w:t>
      </w:r>
    </w:p>
    <w:p w:rsidR="00E807EC" w:rsidRPr="004D73EA" w:rsidRDefault="00B0635F" w:rsidP="00E807EC">
      <w:pPr>
        <w:ind w:left="-142" w:firstLine="142"/>
        <w:rPr>
          <w:rFonts w:ascii="Sylfaen" w:hAnsi="Sylfaen"/>
          <w:b/>
          <w:szCs w:val="24"/>
          <w:lang w:val="hy-AM"/>
        </w:rPr>
      </w:pPr>
      <w:r w:rsidRPr="004E7EE4">
        <w:rPr>
          <w:rFonts w:ascii="Sylfaen" w:hAnsi="Sylfaen" w:cs="Sylfaen"/>
          <w:b/>
          <w:szCs w:val="24"/>
          <w:lang w:val="hy-AM"/>
        </w:rPr>
        <w:t xml:space="preserve">                                                                                   </w:t>
      </w:r>
      <w:r w:rsidR="00E807EC" w:rsidRPr="004D73EA">
        <w:rPr>
          <w:rFonts w:ascii="Sylfaen" w:hAnsi="Sylfaen" w:cs="Sylfaen"/>
          <w:b/>
          <w:szCs w:val="24"/>
          <w:lang w:val="hy-AM"/>
        </w:rPr>
        <w:t>ԳՆՄԱՆ</w:t>
      </w:r>
      <w:r w:rsidR="00E807EC" w:rsidRPr="004D73EA">
        <w:rPr>
          <w:rFonts w:ascii="Sylfaen" w:hAnsi="Sylfaen" w:cs="Times Armenian"/>
          <w:b/>
          <w:szCs w:val="24"/>
          <w:lang w:val="hy-AM"/>
        </w:rPr>
        <w:t xml:space="preserve">  </w:t>
      </w:r>
      <w:r w:rsidR="00E807EC" w:rsidRPr="004D73EA">
        <w:rPr>
          <w:rFonts w:ascii="Sylfaen" w:hAnsi="Sylfaen" w:cs="Sylfaen"/>
          <w:b/>
          <w:szCs w:val="24"/>
          <w:lang w:val="hy-AM"/>
        </w:rPr>
        <w:t>ՊԱՅՄԱՆԱԳԻՐ</w:t>
      </w:r>
      <w:r w:rsidR="00E807EC" w:rsidRPr="004D73EA">
        <w:rPr>
          <w:rFonts w:ascii="Sylfaen" w:hAnsi="Sylfaen" w:cs="Times Armenian"/>
          <w:b/>
          <w:szCs w:val="24"/>
          <w:lang w:val="hy-AM"/>
        </w:rPr>
        <w:t xml:space="preserve">   </w:t>
      </w:r>
    </w:p>
    <w:p w:rsidR="00BA399D" w:rsidRPr="00B0635F" w:rsidRDefault="00BA399D" w:rsidP="00BA399D">
      <w:pPr>
        <w:rPr>
          <w:rFonts w:ascii="Sylfaen" w:hAnsi="Sylfaen" w:cs="Sylfaen"/>
          <w:lang w:val="hy-AM"/>
        </w:rPr>
      </w:pPr>
      <w:r w:rsidRPr="00B0635F">
        <w:rPr>
          <w:rFonts w:ascii="Sylfaen" w:hAnsi="Sylfaen" w:cs="Sylfaen"/>
          <w:lang w:val="hy-AM"/>
        </w:rPr>
        <w:t>Պայմանագրի կնքման ամսաթիվը`</w:t>
      </w:r>
      <w:r w:rsidRPr="00B0635F">
        <w:rPr>
          <w:rFonts w:ascii="Sylfaen" w:hAnsi="Sylfaen"/>
          <w:lang w:val="hy-AM"/>
        </w:rPr>
        <w:t xml:space="preserve"> </w:t>
      </w:r>
      <w:r w:rsidR="00E807EC" w:rsidRPr="00B0635F">
        <w:rPr>
          <w:rFonts w:ascii="Sylfaen" w:hAnsi="Sylfaen" w:cs="Sylfaen"/>
          <w:sz w:val="20"/>
          <w:lang w:val="hy-AM"/>
        </w:rPr>
        <w:t>------------------------</w:t>
      </w:r>
    </w:p>
    <w:p w:rsidR="00BA399D" w:rsidRPr="00B0635F" w:rsidRDefault="00BA399D" w:rsidP="00BA399D">
      <w:pPr>
        <w:jc w:val="both"/>
        <w:rPr>
          <w:rFonts w:ascii="Sylfaen" w:hAnsi="Sylfaen"/>
          <w:lang w:val="hy-AM"/>
        </w:rPr>
      </w:pPr>
      <w:r w:rsidRPr="00B0635F">
        <w:rPr>
          <w:rFonts w:ascii="Sylfaen" w:hAnsi="Sylfaen" w:cs="Sylfaen"/>
          <w:lang w:val="hy-AM"/>
        </w:rPr>
        <w:t>Պայմանագրի համարը`</w:t>
      </w:r>
      <w:r w:rsidRPr="00B0635F">
        <w:rPr>
          <w:rFonts w:ascii="Sylfaen" w:hAnsi="Sylfaen"/>
          <w:lang w:val="hy-AM"/>
        </w:rPr>
        <w:t xml:space="preserve"> </w:t>
      </w:r>
      <w:r w:rsidR="00E807EC" w:rsidRPr="00B0635F">
        <w:rPr>
          <w:rFonts w:ascii="Sylfaen" w:hAnsi="Sylfaen" w:cs="Sylfaen"/>
          <w:sz w:val="20"/>
          <w:lang w:val="hy-AM"/>
        </w:rPr>
        <w:t>--------------------------</w:t>
      </w:r>
    </w:p>
    <w:p w:rsidR="00BA399D" w:rsidRPr="00202202" w:rsidRDefault="00BA399D" w:rsidP="00BA399D">
      <w:pPr>
        <w:jc w:val="both"/>
        <w:rPr>
          <w:rFonts w:ascii="Sylfaen" w:hAnsi="Sylfaen"/>
          <w:lang w:val="hy-AM"/>
        </w:rPr>
      </w:pPr>
      <w:r w:rsidRPr="00202202">
        <w:rPr>
          <w:rFonts w:ascii="Sylfaen" w:hAnsi="Sylfaen"/>
          <w:lang w:val="hy-AM"/>
        </w:rPr>
        <w:t>Գնորդն՝ ի դեմս</w:t>
      </w:r>
      <w:r w:rsidR="00AE3561" w:rsidRPr="00202202">
        <w:rPr>
          <w:rFonts w:ascii="Sylfaen" w:hAnsi="Sylfaen"/>
          <w:lang w:val="hy-AM"/>
        </w:rPr>
        <w:t>----------------</w:t>
      </w:r>
      <w:r w:rsidRPr="00202202">
        <w:rPr>
          <w:rFonts w:ascii="Sylfaen" w:hAnsi="Sylfaen"/>
          <w:lang w:val="hy-AM"/>
        </w:rPr>
        <w:t xml:space="preserve"> և Մատակարարը՝ ի դեմս</w:t>
      </w:r>
      <w:r w:rsidR="00AE3561" w:rsidRPr="00202202">
        <w:rPr>
          <w:rFonts w:ascii="Sylfaen" w:hAnsi="Sylfaen"/>
          <w:lang w:val="hy-AM"/>
        </w:rPr>
        <w:t>---------------------</w:t>
      </w:r>
      <w:r w:rsidRPr="00202202">
        <w:rPr>
          <w:rFonts w:ascii="Sylfaen" w:hAnsi="Sylfaen"/>
          <w:lang w:val="hy-AM"/>
        </w:rPr>
        <w:t>, հիմք ընդունելով, որ պայմանագրով նախատեսված՝ ստորև նշված, մատակարարումները և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BA399D" w:rsidRPr="00202202" w:rsidRDefault="00BA399D" w:rsidP="00BA399D">
      <w:pPr>
        <w:ind w:firstLine="375"/>
        <w:jc w:val="both"/>
        <w:rPr>
          <w:rFonts w:ascii="Sylfaen" w:hAnsi="Sylfaen"/>
          <w:lang w:val="hy-AM"/>
        </w:rPr>
      </w:pPr>
      <w:r w:rsidRPr="00202202">
        <w:rPr>
          <w:rFonts w:ascii="Sylfaen" w:hAnsi="Sylfaen"/>
          <w:lang w:val="hy-AM"/>
        </w:rPr>
        <w:t xml:space="preserve">Պայմանագրի շրջանակներում Վաճառողը </w:t>
      </w:r>
      <w:r w:rsidR="00E807EC" w:rsidRPr="00202202">
        <w:rPr>
          <w:rFonts w:ascii="Sylfaen" w:hAnsi="Sylfaen" w:cs="Sylfaen"/>
          <w:szCs w:val="24"/>
          <w:lang w:val="hy-AM"/>
        </w:rPr>
        <w:t>---------------</w:t>
      </w:r>
      <w:r w:rsidR="000E5B1D" w:rsidRPr="000E5B1D">
        <w:rPr>
          <w:rFonts w:ascii="Sylfaen" w:hAnsi="Sylfaen" w:cs="Sylfaen"/>
          <w:szCs w:val="24"/>
          <w:lang w:val="hy-AM"/>
        </w:rPr>
        <w:t>թ.</w:t>
      </w:r>
      <w:r w:rsidRPr="00202202">
        <w:rPr>
          <w:rFonts w:ascii="Sylfaen" w:hAnsi="Sylfaen" w:cs="Arial Unicode"/>
          <w:szCs w:val="24"/>
          <w:lang w:val="hy-AM"/>
        </w:rPr>
        <w:t>-</w:t>
      </w:r>
      <w:r w:rsidRPr="00202202">
        <w:rPr>
          <w:rFonts w:ascii="Sylfaen" w:hAnsi="Sylfaen" w:cs="Arial Unicode"/>
          <w:lang w:val="hy-AM"/>
        </w:rPr>
        <w:t xml:space="preserve">ից </w:t>
      </w:r>
      <w:r w:rsidR="000E5B1D" w:rsidRPr="00202202">
        <w:rPr>
          <w:rFonts w:ascii="Sylfaen" w:hAnsi="Sylfaen" w:cs="Arial Unicode"/>
          <w:lang w:val="hy-AM"/>
        </w:rPr>
        <w:t xml:space="preserve">մինչև </w:t>
      </w:r>
      <w:r w:rsidR="00E807EC" w:rsidRPr="00202202">
        <w:rPr>
          <w:rFonts w:ascii="Sylfaen" w:hAnsi="Sylfaen" w:cs="Arial Unicode"/>
          <w:lang w:val="hy-AM"/>
        </w:rPr>
        <w:t>----------------</w:t>
      </w:r>
      <w:r w:rsidRPr="00202202">
        <w:rPr>
          <w:rFonts w:ascii="Sylfaen" w:hAnsi="Sylfaen" w:cs="Arial"/>
          <w:lang w:val="hy-AM"/>
        </w:rPr>
        <w:t> </w:t>
      </w:r>
      <w:r w:rsidRPr="00202202">
        <w:rPr>
          <w:rFonts w:ascii="Sylfaen" w:hAnsi="Sylfaen" w:cs="Arial Unicode"/>
          <w:lang w:val="hy-AM"/>
        </w:rPr>
        <w:t>թ. ընկած ժամանակահատվածում իրականացրել</w:t>
      </w:r>
      <w:r w:rsidRPr="00202202">
        <w:rPr>
          <w:rFonts w:ascii="Sylfaen" w:hAnsi="Sylfaen"/>
          <w:lang w:val="hy-AM"/>
        </w:rPr>
        <w:t xml:space="preserve"> է հետևյալ մատակարարումները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15213E">
        <w:trPr>
          <w:trHeight w:val="1264"/>
        </w:trPr>
        <w:tc>
          <w:tcPr>
            <w:tcW w:w="2658" w:type="dxa"/>
            <w:vAlign w:val="center"/>
          </w:tcPr>
          <w:p w:rsidR="00BA399D" w:rsidRPr="004D73EA" w:rsidRDefault="00BA399D" w:rsidP="0015213E">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15213E">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15213E">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15213E">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15213E">
        <w:trPr>
          <w:trHeight w:val="228"/>
        </w:trPr>
        <w:tc>
          <w:tcPr>
            <w:tcW w:w="2658" w:type="dxa"/>
            <w:vAlign w:val="center"/>
          </w:tcPr>
          <w:p w:rsidR="00BA399D" w:rsidRPr="004D73EA" w:rsidRDefault="00BA399D" w:rsidP="0015213E">
            <w:pPr>
              <w:rPr>
                <w:rFonts w:ascii="Sylfaen" w:hAnsi="Sylfaen"/>
                <w:sz w:val="20"/>
              </w:rPr>
            </w:pPr>
          </w:p>
        </w:tc>
        <w:tc>
          <w:tcPr>
            <w:tcW w:w="1904" w:type="dxa"/>
            <w:vAlign w:val="center"/>
          </w:tcPr>
          <w:p w:rsidR="00BA399D" w:rsidRPr="004D73EA" w:rsidRDefault="00BA399D" w:rsidP="0015213E">
            <w:pPr>
              <w:jc w:val="center"/>
              <w:rPr>
                <w:rFonts w:ascii="Sylfaen" w:hAnsi="Sylfaen"/>
                <w:sz w:val="20"/>
              </w:rPr>
            </w:pPr>
          </w:p>
        </w:tc>
        <w:tc>
          <w:tcPr>
            <w:tcW w:w="2045" w:type="dxa"/>
            <w:vAlign w:val="center"/>
          </w:tcPr>
          <w:p w:rsidR="00BA399D" w:rsidRPr="004D73EA" w:rsidRDefault="00BA399D" w:rsidP="0015213E">
            <w:pPr>
              <w:jc w:val="center"/>
              <w:rPr>
                <w:rFonts w:ascii="Sylfaen" w:hAnsi="Sylfaen"/>
                <w:sz w:val="20"/>
              </w:rPr>
            </w:pPr>
          </w:p>
        </w:tc>
        <w:tc>
          <w:tcPr>
            <w:tcW w:w="1777" w:type="dxa"/>
            <w:vAlign w:val="center"/>
          </w:tcPr>
          <w:p w:rsidR="00BA399D" w:rsidRPr="004D73EA" w:rsidRDefault="00BA399D" w:rsidP="0015213E">
            <w:pPr>
              <w:jc w:val="center"/>
              <w:rPr>
                <w:rFonts w:ascii="Sylfaen" w:hAnsi="Sylfaen"/>
                <w:sz w:val="20"/>
              </w:rPr>
            </w:pPr>
          </w:p>
        </w:tc>
        <w:tc>
          <w:tcPr>
            <w:tcW w:w="1963" w:type="dxa"/>
            <w:vAlign w:val="center"/>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88"/>
        </w:trPr>
        <w:tc>
          <w:tcPr>
            <w:tcW w:w="2658" w:type="dxa"/>
          </w:tcPr>
          <w:p w:rsidR="00BA399D" w:rsidRPr="004D73EA" w:rsidRDefault="00BA399D" w:rsidP="0015213E">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BA399D" w:rsidRPr="004D73EA" w:rsidRDefault="00BA399D" w:rsidP="0015213E">
            <w:pPr>
              <w:jc w:val="both"/>
              <w:rPr>
                <w:rFonts w:ascii="Sylfaen" w:hAnsi="Sylfaen"/>
                <w:sz w:val="20"/>
              </w:rPr>
            </w:pPr>
          </w:p>
        </w:tc>
        <w:tc>
          <w:tcPr>
            <w:tcW w:w="2045" w:type="dxa"/>
          </w:tcPr>
          <w:p w:rsidR="00BA399D" w:rsidRPr="004D73EA" w:rsidRDefault="00BA399D" w:rsidP="0015213E">
            <w:pPr>
              <w:jc w:val="both"/>
              <w:rPr>
                <w:rFonts w:ascii="Sylfaen" w:hAnsi="Sylfaen"/>
                <w:sz w:val="20"/>
              </w:rPr>
            </w:pPr>
          </w:p>
        </w:tc>
        <w:tc>
          <w:tcPr>
            <w:tcW w:w="1777" w:type="dxa"/>
          </w:tcPr>
          <w:p w:rsidR="00BA399D" w:rsidRPr="004D73EA" w:rsidRDefault="00BA399D" w:rsidP="0015213E">
            <w:pPr>
              <w:jc w:val="both"/>
              <w:rPr>
                <w:rFonts w:ascii="Sylfaen" w:hAnsi="Sylfaen"/>
                <w:sz w:val="20"/>
              </w:rPr>
            </w:pPr>
          </w:p>
        </w:tc>
        <w:tc>
          <w:tcPr>
            <w:tcW w:w="1963" w:type="dxa"/>
          </w:tcPr>
          <w:p w:rsidR="00BA399D" w:rsidRPr="004D73EA" w:rsidRDefault="00BA399D" w:rsidP="0015213E">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RobotoCondensed-Light">
    <w:panose1 w:val="00000000000000000000"/>
    <w:charset w:val="CC"/>
    <w:family w:val="swiss"/>
    <w:notTrueType/>
    <w:pitch w:val="default"/>
    <w:sig w:usb0="00000201" w:usb1="00000000" w:usb2="00000000" w:usb3="00000000" w:csb0="00000004"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7F033F5"/>
    <w:multiLevelType w:val="hybridMultilevel"/>
    <w:tmpl w:val="59C08100"/>
    <w:lvl w:ilvl="0" w:tplc="A43AD202">
      <w:start w:val="155"/>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4"/>
  </w:num>
  <w:num w:numId="3">
    <w:abstractNumId w:val="4"/>
  </w:num>
  <w:num w:numId="4">
    <w:abstractNumId w:val="17"/>
  </w:num>
  <w:num w:numId="5">
    <w:abstractNumId w:val="33"/>
  </w:num>
  <w:num w:numId="6">
    <w:abstractNumId w:val="15"/>
  </w:num>
  <w:num w:numId="7">
    <w:abstractNumId w:val="30"/>
  </w:num>
  <w:num w:numId="8">
    <w:abstractNumId w:val="7"/>
  </w:num>
  <w:num w:numId="9">
    <w:abstractNumId w:val="16"/>
  </w:num>
  <w:num w:numId="10">
    <w:abstractNumId w:val="14"/>
  </w:num>
  <w:num w:numId="11">
    <w:abstractNumId w:val="12"/>
  </w:num>
  <w:num w:numId="12">
    <w:abstractNumId w:val="0"/>
  </w:num>
  <w:num w:numId="13">
    <w:abstractNumId w:val="26"/>
  </w:num>
  <w:num w:numId="14">
    <w:abstractNumId w:val="25"/>
  </w:num>
  <w:num w:numId="15">
    <w:abstractNumId w:val="9"/>
  </w:num>
  <w:num w:numId="16">
    <w:abstractNumId w:val="1"/>
  </w:num>
  <w:num w:numId="17">
    <w:abstractNumId w:val="6"/>
  </w:num>
  <w:num w:numId="18">
    <w:abstractNumId w:val="21"/>
  </w:num>
  <w:num w:numId="19">
    <w:abstractNumId w:val="27"/>
  </w:num>
  <w:num w:numId="20">
    <w:abstractNumId w:val="2"/>
  </w:num>
  <w:num w:numId="21">
    <w:abstractNumId w:val="23"/>
  </w:num>
  <w:num w:numId="22">
    <w:abstractNumId w:val="28"/>
  </w:num>
  <w:num w:numId="23">
    <w:abstractNumId w:val="8"/>
  </w:num>
  <w:num w:numId="24">
    <w:abstractNumId w:val="5"/>
  </w:num>
  <w:num w:numId="25">
    <w:abstractNumId w:val="32"/>
  </w:num>
  <w:num w:numId="26">
    <w:abstractNumId w:val="20"/>
  </w:num>
  <w:num w:numId="27">
    <w:abstractNumId w:val="22"/>
  </w:num>
  <w:num w:numId="28">
    <w:abstractNumId w:val="10"/>
  </w:num>
  <w:num w:numId="29">
    <w:abstractNumId w:val="11"/>
  </w:num>
  <w:num w:numId="30">
    <w:abstractNumId w:val="19"/>
  </w:num>
  <w:num w:numId="31">
    <w:abstractNumId w:val="18"/>
  </w:num>
  <w:num w:numId="32">
    <w:abstractNumId w:val="31"/>
  </w:num>
  <w:num w:numId="33">
    <w:abstractNumId w:val="13"/>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BA399D"/>
    <w:rsid w:val="00016B39"/>
    <w:rsid w:val="00016C13"/>
    <w:rsid w:val="00022CF2"/>
    <w:rsid w:val="00030E39"/>
    <w:rsid w:val="00036E9F"/>
    <w:rsid w:val="000416AB"/>
    <w:rsid w:val="00043437"/>
    <w:rsid w:val="00055013"/>
    <w:rsid w:val="00056BC3"/>
    <w:rsid w:val="000615BE"/>
    <w:rsid w:val="000770DC"/>
    <w:rsid w:val="0008078E"/>
    <w:rsid w:val="00083D30"/>
    <w:rsid w:val="00085140"/>
    <w:rsid w:val="0009554E"/>
    <w:rsid w:val="000971D6"/>
    <w:rsid w:val="000B12F2"/>
    <w:rsid w:val="000B13C9"/>
    <w:rsid w:val="000B2A80"/>
    <w:rsid w:val="000C752C"/>
    <w:rsid w:val="000D502D"/>
    <w:rsid w:val="000D579B"/>
    <w:rsid w:val="000E5B1D"/>
    <w:rsid w:val="000F3046"/>
    <w:rsid w:val="000F4C54"/>
    <w:rsid w:val="000F7373"/>
    <w:rsid w:val="0010485E"/>
    <w:rsid w:val="00127A45"/>
    <w:rsid w:val="0014132F"/>
    <w:rsid w:val="001415AA"/>
    <w:rsid w:val="0015213E"/>
    <w:rsid w:val="00165CE6"/>
    <w:rsid w:val="00186C88"/>
    <w:rsid w:val="001A123F"/>
    <w:rsid w:val="001B0744"/>
    <w:rsid w:val="001B3AB4"/>
    <w:rsid w:val="001C15F6"/>
    <w:rsid w:val="001C75E6"/>
    <w:rsid w:val="001D3C6D"/>
    <w:rsid w:val="001D75D0"/>
    <w:rsid w:val="001E59BE"/>
    <w:rsid w:val="001E5EA6"/>
    <w:rsid w:val="00202202"/>
    <w:rsid w:val="00205926"/>
    <w:rsid w:val="002069FA"/>
    <w:rsid w:val="002108CF"/>
    <w:rsid w:val="00215CA3"/>
    <w:rsid w:val="002177DB"/>
    <w:rsid w:val="002277BD"/>
    <w:rsid w:val="0023629C"/>
    <w:rsid w:val="00242FC8"/>
    <w:rsid w:val="0024572D"/>
    <w:rsid w:val="00254D4B"/>
    <w:rsid w:val="00262D7C"/>
    <w:rsid w:val="00264DB6"/>
    <w:rsid w:val="002729E9"/>
    <w:rsid w:val="00273135"/>
    <w:rsid w:val="002745DE"/>
    <w:rsid w:val="002825BA"/>
    <w:rsid w:val="00282A87"/>
    <w:rsid w:val="002A2F34"/>
    <w:rsid w:val="002A728C"/>
    <w:rsid w:val="002B61A9"/>
    <w:rsid w:val="002B7BAE"/>
    <w:rsid w:val="002C0D35"/>
    <w:rsid w:val="002C4D18"/>
    <w:rsid w:val="002D304F"/>
    <w:rsid w:val="002D3896"/>
    <w:rsid w:val="002F2F6C"/>
    <w:rsid w:val="002F3945"/>
    <w:rsid w:val="003125CC"/>
    <w:rsid w:val="0031502F"/>
    <w:rsid w:val="0033252F"/>
    <w:rsid w:val="00342B7A"/>
    <w:rsid w:val="00344E2B"/>
    <w:rsid w:val="00361C74"/>
    <w:rsid w:val="003628F4"/>
    <w:rsid w:val="00365473"/>
    <w:rsid w:val="00366656"/>
    <w:rsid w:val="0036798A"/>
    <w:rsid w:val="0037086B"/>
    <w:rsid w:val="00372E37"/>
    <w:rsid w:val="0037551A"/>
    <w:rsid w:val="00384012"/>
    <w:rsid w:val="00386F98"/>
    <w:rsid w:val="00396F56"/>
    <w:rsid w:val="003A61AA"/>
    <w:rsid w:val="003B5B25"/>
    <w:rsid w:val="003F08C3"/>
    <w:rsid w:val="003F0965"/>
    <w:rsid w:val="003F7016"/>
    <w:rsid w:val="0040257B"/>
    <w:rsid w:val="00413CEE"/>
    <w:rsid w:val="00415977"/>
    <w:rsid w:val="00420C36"/>
    <w:rsid w:val="004256AC"/>
    <w:rsid w:val="004307BF"/>
    <w:rsid w:val="004320A5"/>
    <w:rsid w:val="0043682D"/>
    <w:rsid w:val="00436B7B"/>
    <w:rsid w:val="004416ED"/>
    <w:rsid w:val="00452131"/>
    <w:rsid w:val="004521FF"/>
    <w:rsid w:val="004543BF"/>
    <w:rsid w:val="00457120"/>
    <w:rsid w:val="00476EE1"/>
    <w:rsid w:val="00481137"/>
    <w:rsid w:val="00482AEF"/>
    <w:rsid w:val="004850A9"/>
    <w:rsid w:val="0049021D"/>
    <w:rsid w:val="004A1CA9"/>
    <w:rsid w:val="004A3F9F"/>
    <w:rsid w:val="004A6042"/>
    <w:rsid w:val="004B0B89"/>
    <w:rsid w:val="004C3F75"/>
    <w:rsid w:val="004C7608"/>
    <w:rsid w:val="004D5C4A"/>
    <w:rsid w:val="004E06A2"/>
    <w:rsid w:val="004E7EE4"/>
    <w:rsid w:val="004F2F3B"/>
    <w:rsid w:val="005148B3"/>
    <w:rsid w:val="0056266F"/>
    <w:rsid w:val="0056325F"/>
    <w:rsid w:val="00574A18"/>
    <w:rsid w:val="00585492"/>
    <w:rsid w:val="00591611"/>
    <w:rsid w:val="005A4B9A"/>
    <w:rsid w:val="005B04DA"/>
    <w:rsid w:val="005B1ABD"/>
    <w:rsid w:val="005B7D47"/>
    <w:rsid w:val="005C0E80"/>
    <w:rsid w:val="005C62AB"/>
    <w:rsid w:val="005D1030"/>
    <w:rsid w:val="005E1625"/>
    <w:rsid w:val="005E315F"/>
    <w:rsid w:val="005E7A41"/>
    <w:rsid w:val="005F32AF"/>
    <w:rsid w:val="005F5E4D"/>
    <w:rsid w:val="00605299"/>
    <w:rsid w:val="00605A9C"/>
    <w:rsid w:val="0062347A"/>
    <w:rsid w:val="00625D22"/>
    <w:rsid w:val="00630FB2"/>
    <w:rsid w:val="00634700"/>
    <w:rsid w:val="00653C3E"/>
    <w:rsid w:val="006552C8"/>
    <w:rsid w:val="0066061D"/>
    <w:rsid w:val="0066183A"/>
    <w:rsid w:val="00666878"/>
    <w:rsid w:val="0068214F"/>
    <w:rsid w:val="006822CD"/>
    <w:rsid w:val="00683C73"/>
    <w:rsid w:val="006C043E"/>
    <w:rsid w:val="006C6603"/>
    <w:rsid w:val="006E7620"/>
    <w:rsid w:val="006F56F8"/>
    <w:rsid w:val="00702EB1"/>
    <w:rsid w:val="00717055"/>
    <w:rsid w:val="00720D8E"/>
    <w:rsid w:val="007326C7"/>
    <w:rsid w:val="007404C8"/>
    <w:rsid w:val="007404D6"/>
    <w:rsid w:val="007423AF"/>
    <w:rsid w:val="0074329A"/>
    <w:rsid w:val="00746F79"/>
    <w:rsid w:val="00754ADC"/>
    <w:rsid w:val="00762AFA"/>
    <w:rsid w:val="007709EF"/>
    <w:rsid w:val="0077354F"/>
    <w:rsid w:val="00787B60"/>
    <w:rsid w:val="00792013"/>
    <w:rsid w:val="007A54E6"/>
    <w:rsid w:val="007A7BED"/>
    <w:rsid w:val="007B7288"/>
    <w:rsid w:val="007C418B"/>
    <w:rsid w:val="007C49C6"/>
    <w:rsid w:val="007C59E6"/>
    <w:rsid w:val="007D55BE"/>
    <w:rsid w:val="007E2B0F"/>
    <w:rsid w:val="007E2F8E"/>
    <w:rsid w:val="007E537C"/>
    <w:rsid w:val="007E6F7E"/>
    <w:rsid w:val="007F23A5"/>
    <w:rsid w:val="00800EE2"/>
    <w:rsid w:val="008124FC"/>
    <w:rsid w:val="008143B8"/>
    <w:rsid w:val="00816833"/>
    <w:rsid w:val="00872B1E"/>
    <w:rsid w:val="00872CB1"/>
    <w:rsid w:val="00873713"/>
    <w:rsid w:val="00882130"/>
    <w:rsid w:val="00890796"/>
    <w:rsid w:val="00895263"/>
    <w:rsid w:val="008A4433"/>
    <w:rsid w:val="008A4E17"/>
    <w:rsid w:val="008B55E9"/>
    <w:rsid w:val="008C31E4"/>
    <w:rsid w:val="008D0DAD"/>
    <w:rsid w:val="008D3BE1"/>
    <w:rsid w:val="008D6CC1"/>
    <w:rsid w:val="008E5EEB"/>
    <w:rsid w:val="008E63E3"/>
    <w:rsid w:val="008F20ED"/>
    <w:rsid w:val="008F3507"/>
    <w:rsid w:val="008F4FC5"/>
    <w:rsid w:val="008F75AC"/>
    <w:rsid w:val="00902238"/>
    <w:rsid w:val="0090360E"/>
    <w:rsid w:val="0090736B"/>
    <w:rsid w:val="00914E35"/>
    <w:rsid w:val="009169D7"/>
    <w:rsid w:val="009372FD"/>
    <w:rsid w:val="00951017"/>
    <w:rsid w:val="00955CD0"/>
    <w:rsid w:val="00980E08"/>
    <w:rsid w:val="009A32CF"/>
    <w:rsid w:val="009B375D"/>
    <w:rsid w:val="009C5CE6"/>
    <w:rsid w:val="009D0E6C"/>
    <w:rsid w:val="009E218F"/>
    <w:rsid w:val="009E48EF"/>
    <w:rsid w:val="009E67B7"/>
    <w:rsid w:val="009F13B5"/>
    <w:rsid w:val="009F292E"/>
    <w:rsid w:val="00A012D8"/>
    <w:rsid w:val="00A13EE4"/>
    <w:rsid w:val="00A23F4F"/>
    <w:rsid w:val="00A52EB8"/>
    <w:rsid w:val="00A616CB"/>
    <w:rsid w:val="00A76DFF"/>
    <w:rsid w:val="00A876FC"/>
    <w:rsid w:val="00A87F36"/>
    <w:rsid w:val="00A920CA"/>
    <w:rsid w:val="00A93F30"/>
    <w:rsid w:val="00AA3A52"/>
    <w:rsid w:val="00AA49AE"/>
    <w:rsid w:val="00AB461B"/>
    <w:rsid w:val="00AB4927"/>
    <w:rsid w:val="00AB793A"/>
    <w:rsid w:val="00AD1AAE"/>
    <w:rsid w:val="00AE3561"/>
    <w:rsid w:val="00AE63F4"/>
    <w:rsid w:val="00AE7BC4"/>
    <w:rsid w:val="00AF7521"/>
    <w:rsid w:val="00B01669"/>
    <w:rsid w:val="00B03913"/>
    <w:rsid w:val="00B0635F"/>
    <w:rsid w:val="00B17C77"/>
    <w:rsid w:val="00B21B8B"/>
    <w:rsid w:val="00B22C6C"/>
    <w:rsid w:val="00B27F1C"/>
    <w:rsid w:val="00B3773A"/>
    <w:rsid w:val="00B40EAB"/>
    <w:rsid w:val="00B52987"/>
    <w:rsid w:val="00B566CC"/>
    <w:rsid w:val="00B72FBD"/>
    <w:rsid w:val="00B76CEB"/>
    <w:rsid w:val="00B8446B"/>
    <w:rsid w:val="00B8786C"/>
    <w:rsid w:val="00BA0E60"/>
    <w:rsid w:val="00BA115C"/>
    <w:rsid w:val="00BA399D"/>
    <w:rsid w:val="00BA554C"/>
    <w:rsid w:val="00BA5B03"/>
    <w:rsid w:val="00BB1C69"/>
    <w:rsid w:val="00BB688D"/>
    <w:rsid w:val="00BB6D57"/>
    <w:rsid w:val="00BB7206"/>
    <w:rsid w:val="00BC58FF"/>
    <w:rsid w:val="00BE182A"/>
    <w:rsid w:val="00C05E21"/>
    <w:rsid w:val="00C1163C"/>
    <w:rsid w:val="00C12835"/>
    <w:rsid w:val="00C1391A"/>
    <w:rsid w:val="00C30967"/>
    <w:rsid w:val="00C331AC"/>
    <w:rsid w:val="00C47BDA"/>
    <w:rsid w:val="00C62794"/>
    <w:rsid w:val="00C67798"/>
    <w:rsid w:val="00C73A9D"/>
    <w:rsid w:val="00C752B0"/>
    <w:rsid w:val="00C765D8"/>
    <w:rsid w:val="00C77396"/>
    <w:rsid w:val="00C82593"/>
    <w:rsid w:val="00CA3CB4"/>
    <w:rsid w:val="00CD1F8B"/>
    <w:rsid w:val="00CE0A60"/>
    <w:rsid w:val="00CE0DAA"/>
    <w:rsid w:val="00CF2888"/>
    <w:rsid w:val="00D10098"/>
    <w:rsid w:val="00D12D70"/>
    <w:rsid w:val="00D1758D"/>
    <w:rsid w:val="00D21D32"/>
    <w:rsid w:val="00D26EB9"/>
    <w:rsid w:val="00D30ACF"/>
    <w:rsid w:val="00D3738A"/>
    <w:rsid w:val="00D378BD"/>
    <w:rsid w:val="00D451C9"/>
    <w:rsid w:val="00D60196"/>
    <w:rsid w:val="00D66021"/>
    <w:rsid w:val="00D678C2"/>
    <w:rsid w:val="00D9036E"/>
    <w:rsid w:val="00DA1B95"/>
    <w:rsid w:val="00DD4EC3"/>
    <w:rsid w:val="00E06C9A"/>
    <w:rsid w:val="00E21363"/>
    <w:rsid w:val="00E24D17"/>
    <w:rsid w:val="00E268C6"/>
    <w:rsid w:val="00E346B6"/>
    <w:rsid w:val="00E506D0"/>
    <w:rsid w:val="00E56199"/>
    <w:rsid w:val="00E56BA9"/>
    <w:rsid w:val="00E62EE8"/>
    <w:rsid w:val="00E65280"/>
    <w:rsid w:val="00E807EC"/>
    <w:rsid w:val="00E9471D"/>
    <w:rsid w:val="00EA32C8"/>
    <w:rsid w:val="00EA347F"/>
    <w:rsid w:val="00EA43E1"/>
    <w:rsid w:val="00EA6B72"/>
    <w:rsid w:val="00ED215F"/>
    <w:rsid w:val="00ED2D22"/>
    <w:rsid w:val="00ED5CEE"/>
    <w:rsid w:val="00ED6E56"/>
    <w:rsid w:val="00EE4896"/>
    <w:rsid w:val="00F005BD"/>
    <w:rsid w:val="00F05673"/>
    <w:rsid w:val="00F070CF"/>
    <w:rsid w:val="00F10D10"/>
    <w:rsid w:val="00F11F3D"/>
    <w:rsid w:val="00F161ED"/>
    <w:rsid w:val="00F200C2"/>
    <w:rsid w:val="00F235EE"/>
    <w:rsid w:val="00F368CA"/>
    <w:rsid w:val="00F37DD0"/>
    <w:rsid w:val="00F555F5"/>
    <w:rsid w:val="00F63A5F"/>
    <w:rsid w:val="00F8470B"/>
    <w:rsid w:val="00F84E2D"/>
    <w:rsid w:val="00F92443"/>
    <w:rsid w:val="00F93139"/>
    <w:rsid w:val="00F95760"/>
    <w:rsid w:val="00FC08FE"/>
    <w:rsid w:val="00FC348C"/>
    <w:rsid w:val="00FC6175"/>
    <w:rsid w:val="00FC7988"/>
    <w:rsid w:val="00FD17BE"/>
    <w:rsid w:val="00FF00A6"/>
    <w:rsid w:val="00FF4FF8"/>
    <w:rsid w:val="00FF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uiPriority w:val="99"/>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customStyle="1" w:styleId="No">
    <w:name w:val="No"/>
    <w:aliases w:val="Spacing"/>
    <w:rsid w:val="004F2F3B"/>
    <w:pPr>
      <w:spacing w:after="0" w:line="240" w:lineRule="auto"/>
    </w:pPr>
    <w:rPr>
      <w:rFonts w:ascii="Calibri" w:eastAsia="Times New Roman" w:hAnsi="Calibri" w:cs="Calibri"/>
      <w:lang w:val="en-US"/>
    </w:rPr>
  </w:style>
  <w:style w:type="character" w:customStyle="1" w:styleId="apple-converted-space">
    <w:name w:val="apple-converted-space"/>
    <w:uiPriority w:val="99"/>
    <w:rsid w:val="00FC348C"/>
  </w:style>
</w:styles>
</file>

<file path=word/webSettings.xml><?xml version="1.0" encoding="utf-8"?>
<w:webSettings xmlns:r="http://schemas.openxmlformats.org/officeDocument/2006/relationships" xmlns:w="http://schemas.openxmlformats.org/wordprocessingml/2006/main">
  <w:divs>
    <w:div w:id="1592429">
      <w:bodyDiv w:val="1"/>
      <w:marLeft w:val="0"/>
      <w:marRight w:val="0"/>
      <w:marTop w:val="0"/>
      <w:marBottom w:val="0"/>
      <w:divBdr>
        <w:top w:val="none" w:sz="0" w:space="0" w:color="auto"/>
        <w:left w:val="none" w:sz="0" w:space="0" w:color="auto"/>
        <w:bottom w:val="none" w:sz="0" w:space="0" w:color="auto"/>
        <w:right w:val="none" w:sz="0" w:space="0" w:color="auto"/>
      </w:divBdr>
    </w:div>
    <w:div w:id="56980478">
      <w:bodyDiv w:val="1"/>
      <w:marLeft w:val="0"/>
      <w:marRight w:val="0"/>
      <w:marTop w:val="0"/>
      <w:marBottom w:val="0"/>
      <w:divBdr>
        <w:top w:val="none" w:sz="0" w:space="0" w:color="auto"/>
        <w:left w:val="none" w:sz="0" w:space="0" w:color="auto"/>
        <w:bottom w:val="none" w:sz="0" w:space="0" w:color="auto"/>
        <w:right w:val="none" w:sz="0" w:space="0" w:color="auto"/>
      </w:divBdr>
    </w:div>
    <w:div w:id="121122544">
      <w:bodyDiv w:val="1"/>
      <w:marLeft w:val="0"/>
      <w:marRight w:val="0"/>
      <w:marTop w:val="0"/>
      <w:marBottom w:val="0"/>
      <w:divBdr>
        <w:top w:val="none" w:sz="0" w:space="0" w:color="auto"/>
        <w:left w:val="none" w:sz="0" w:space="0" w:color="auto"/>
        <w:bottom w:val="none" w:sz="0" w:space="0" w:color="auto"/>
        <w:right w:val="none" w:sz="0" w:space="0" w:color="auto"/>
      </w:divBdr>
    </w:div>
    <w:div w:id="220480851">
      <w:bodyDiv w:val="1"/>
      <w:marLeft w:val="0"/>
      <w:marRight w:val="0"/>
      <w:marTop w:val="0"/>
      <w:marBottom w:val="0"/>
      <w:divBdr>
        <w:top w:val="none" w:sz="0" w:space="0" w:color="auto"/>
        <w:left w:val="none" w:sz="0" w:space="0" w:color="auto"/>
        <w:bottom w:val="none" w:sz="0" w:space="0" w:color="auto"/>
        <w:right w:val="none" w:sz="0" w:space="0" w:color="auto"/>
      </w:divBdr>
    </w:div>
    <w:div w:id="351539109">
      <w:bodyDiv w:val="1"/>
      <w:marLeft w:val="0"/>
      <w:marRight w:val="0"/>
      <w:marTop w:val="0"/>
      <w:marBottom w:val="0"/>
      <w:divBdr>
        <w:top w:val="none" w:sz="0" w:space="0" w:color="auto"/>
        <w:left w:val="none" w:sz="0" w:space="0" w:color="auto"/>
        <w:bottom w:val="none" w:sz="0" w:space="0" w:color="auto"/>
        <w:right w:val="none" w:sz="0" w:space="0" w:color="auto"/>
      </w:divBdr>
    </w:div>
    <w:div w:id="363360232">
      <w:bodyDiv w:val="1"/>
      <w:marLeft w:val="0"/>
      <w:marRight w:val="0"/>
      <w:marTop w:val="0"/>
      <w:marBottom w:val="0"/>
      <w:divBdr>
        <w:top w:val="none" w:sz="0" w:space="0" w:color="auto"/>
        <w:left w:val="none" w:sz="0" w:space="0" w:color="auto"/>
        <w:bottom w:val="none" w:sz="0" w:space="0" w:color="auto"/>
        <w:right w:val="none" w:sz="0" w:space="0" w:color="auto"/>
      </w:divBdr>
    </w:div>
    <w:div w:id="376701711">
      <w:bodyDiv w:val="1"/>
      <w:marLeft w:val="0"/>
      <w:marRight w:val="0"/>
      <w:marTop w:val="0"/>
      <w:marBottom w:val="0"/>
      <w:divBdr>
        <w:top w:val="none" w:sz="0" w:space="0" w:color="auto"/>
        <w:left w:val="none" w:sz="0" w:space="0" w:color="auto"/>
        <w:bottom w:val="none" w:sz="0" w:space="0" w:color="auto"/>
        <w:right w:val="none" w:sz="0" w:space="0" w:color="auto"/>
      </w:divBdr>
    </w:div>
    <w:div w:id="386270130">
      <w:bodyDiv w:val="1"/>
      <w:marLeft w:val="0"/>
      <w:marRight w:val="0"/>
      <w:marTop w:val="0"/>
      <w:marBottom w:val="0"/>
      <w:divBdr>
        <w:top w:val="none" w:sz="0" w:space="0" w:color="auto"/>
        <w:left w:val="none" w:sz="0" w:space="0" w:color="auto"/>
        <w:bottom w:val="none" w:sz="0" w:space="0" w:color="auto"/>
        <w:right w:val="none" w:sz="0" w:space="0" w:color="auto"/>
      </w:divBdr>
    </w:div>
    <w:div w:id="411859456">
      <w:bodyDiv w:val="1"/>
      <w:marLeft w:val="0"/>
      <w:marRight w:val="0"/>
      <w:marTop w:val="0"/>
      <w:marBottom w:val="0"/>
      <w:divBdr>
        <w:top w:val="none" w:sz="0" w:space="0" w:color="auto"/>
        <w:left w:val="none" w:sz="0" w:space="0" w:color="auto"/>
        <w:bottom w:val="none" w:sz="0" w:space="0" w:color="auto"/>
        <w:right w:val="none" w:sz="0" w:space="0" w:color="auto"/>
      </w:divBdr>
    </w:div>
    <w:div w:id="454326153">
      <w:bodyDiv w:val="1"/>
      <w:marLeft w:val="0"/>
      <w:marRight w:val="0"/>
      <w:marTop w:val="0"/>
      <w:marBottom w:val="0"/>
      <w:divBdr>
        <w:top w:val="none" w:sz="0" w:space="0" w:color="auto"/>
        <w:left w:val="none" w:sz="0" w:space="0" w:color="auto"/>
        <w:bottom w:val="none" w:sz="0" w:space="0" w:color="auto"/>
        <w:right w:val="none" w:sz="0" w:space="0" w:color="auto"/>
      </w:divBdr>
    </w:div>
    <w:div w:id="520360934">
      <w:bodyDiv w:val="1"/>
      <w:marLeft w:val="0"/>
      <w:marRight w:val="0"/>
      <w:marTop w:val="0"/>
      <w:marBottom w:val="0"/>
      <w:divBdr>
        <w:top w:val="none" w:sz="0" w:space="0" w:color="auto"/>
        <w:left w:val="none" w:sz="0" w:space="0" w:color="auto"/>
        <w:bottom w:val="none" w:sz="0" w:space="0" w:color="auto"/>
        <w:right w:val="none" w:sz="0" w:space="0" w:color="auto"/>
      </w:divBdr>
    </w:div>
    <w:div w:id="555047578">
      <w:bodyDiv w:val="1"/>
      <w:marLeft w:val="0"/>
      <w:marRight w:val="0"/>
      <w:marTop w:val="0"/>
      <w:marBottom w:val="0"/>
      <w:divBdr>
        <w:top w:val="none" w:sz="0" w:space="0" w:color="auto"/>
        <w:left w:val="none" w:sz="0" w:space="0" w:color="auto"/>
        <w:bottom w:val="none" w:sz="0" w:space="0" w:color="auto"/>
        <w:right w:val="none" w:sz="0" w:space="0" w:color="auto"/>
      </w:divBdr>
    </w:div>
    <w:div w:id="557591254">
      <w:bodyDiv w:val="1"/>
      <w:marLeft w:val="0"/>
      <w:marRight w:val="0"/>
      <w:marTop w:val="0"/>
      <w:marBottom w:val="0"/>
      <w:divBdr>
        <w:top w:val="none" w:sz="0" w:space="0" w:color="auto"/>
        <w:left w:val="none" w:sz="0" w:space="0" w:color="auto"/>
        <w:bottom w:val="none" w:sz="0" w:space="0" w:color="auto"/>
        <w:right w:val="none" w:sz="0" w:space="0" w:color="auto"/>
      </w:divBdr>
    </w:div>
    <w:div w:id="562522871">
      <w:bodyDiv w:val="1"/>
      <w:marLeft w:val="0"/>
      <w:marRight w:val="0"/>
      <w:marTop w:val="0"/>
      <w:marBottom w:val="0"/>
      <w:divBdr>
        <w:top w:val="none" w:sz="0" w:space="0" w:color="auto"/>
        <w:left w:val="none" w:sz="0" w:space="0" w:color="auto"/>
        <w:bottom w:val="none" w:sz="0" w:space="0" w:color="auto"/>
        <w:right w:val="none" w:sz="0" w:space="0" w:color="auto"/>
      </w:divBdr>
    </w:div>
    <w:div w:id="579212567">
      <w:bodyDiv w:val="1"/>
      <w:marLeft w:val="0"/>
      <w:marRight w:val="0"/>
      <w:marTop w:val="0"/>
      <w:marBottom w:val="0"/>
      <w:divBdr>
        <w:top w:val="none" w:sz="0" w:space="0" w:color="auto"/>
        <w:left w:val="none" w:sz="0" w:space="0" w:color="auto"/>
        <w:bottom w:val="none" w:sz="0" w:space="0" w:color="auto"/>
        <w:right w:val="none" w:sz="0" w:space="0" w:color="auto"/>
      </w:divBdr>
    </w:div>
    <w:div w:id="586615507">
      <w:bodyDiv w:val="1"/>
      <w:marLeft w:val="0"/>
      <w:marRight w:val="0"/>
      <w:marTop w:val="0"/>
      <w:marBottom w:val="0"/>
      <w:divBdr>
        <w:top w:val="none" w:sz="0" w:space="0" w:color="auto"/>
        <w:left w:val="none" w:sz="0" w:space="0" w:color="auto"/>
        <w:bottom w:val="none" w:sz="0" w:space="0" w:color="auto"/>
        <w:right w:val="none" w:sz="0" w:space="0" w:color="auto"/>
      </w:divBdr>
    </w:div>
    <w:div w:id="608196962">
      <w:bodyDiv w:val="1"/>
      <w:marLeft w:val="0"/>
      <w:marRight w:val="0"/>
      <w:marTop w:val="0"/>
      <w:marBottom w:val="0"/>
      <w:divBdr>
        <w:top w:val="none" w:sz="0" w:space="0" w:color="auto"/>
        <w:left w:val="none" w:sz="0" w:space="0" w:color="auto"/>
        <w:bottom w:val="none" w:sz="0" w:space="0" w:color="auto"/>
        <w:right w:val="none" w:sz="0" w:space="0" w:color="auto"/>
      </w:divBdr>
    </w:div>
    <w:div w:id="612174854">
      <w:bodyDiv w:val="1"/>
      <w:marLeft w:val="0"/>
      <w:marRight w:val="0"/>
      <w:marTop w:val="0"/>
      <w:marBottom w:val="0"/>
      <w:divBdr>
        <w:top w:val="none" w:sz="0" w:space="0" w:color="auto"/>
        <w:left w:val="none" w:sz="0" w:space="0" w:color="auto"/>
        <w:bottom w:val="none" w:sz="0" w:space="0" w:color="auto"/>
        <w:right w:val="none" w:sz="0" w:space="0" w:color="auto"/>
      </w:divBdr>
    </w:div>
    <w:div w:id="795025087">
      <w:bodyDiv w:val="1"/>
      <w:marLeft w:val="0"/>
      <w:marRight w:val="0"/>
      <w:marTop w:val="0"/>
      <w:marBottom w:val="0"/>
      <w:divBdr>
        <w:top w:val="none" w:sz="0" w:space="0" w:color="auto"/>
        <w:left w:val="none" w:sz="0" w:space="0" w:color="auto"/>
        <w:bottom w:val="none" w:sz="0" w:space="0" w:color="auto"/>
        <w:right w:val="none" w:sz="0" w:space="0" w:color="auto"/>
      </w:divBdr>
    </w:div>
    <w:div w:id="843128384">
      <w:bodyDiv w:val="1"/>
      <w:marLeft w:val="0"/>
      <w:marRight w:val="0"/>
      <w:marTop w:val="0"/>
      <w:marBottom w:val="0"/>
      <w:divBdr>
        <w:top w:val="none" w:sz="0" w:space="0" w:color="auto"/>
        <w:left w:val="none" w:sz="0" w:space="0" w:color="auto"/>
        <w:bottom w:val="none" w:sz="0" w:space="0" w:color="auto"/>
        <w:right w:val="none" w:sz="0" w:space="0" w:color="auto"/>
      </w:divBdr>
    </w:div>
    <w:div w:id="881475340">
      <w:bodyDiv w:val="1"/>
      <w:marLeft w:val="0"/>
      <w:marRight w:val="0"/>
      <w:marTop w:val="0"/>
      <w:marBottom w:val="0"/>
      <w:divBdr>
        <w:top w:val="none" w:sz="0" w:space="0" w:color="auto"/>
        <w:left w:val="none" w:sz="0" w:space="0" w:color="auto"/>
        <w:bottom w:val="none" w:sz="0" w:space="0" w:color="auto"/>
        <w:right w:val="none" w:sz="0" w:space="0" w:color="auto"/>
      </w:divBdr>
    </w:div>
    <w:div w:id="1021323093">
      <w:bodyDiv w:val="1"/>
      <w:marLeft w:val="0"/>
      <w:marRight w:val="0"/>
      <w:marTop w:val="0"/>
      <w:marBottom w:val="0"/>
      <w:divBdr>
        <w:top w:val="none" w:sz="0" w:space="0" w:color="auto"/>
        <w:left w:val="none" w:sz="0" w:space="0" w:color="auto"/>
        <w:bottom w:val="none" w:sz="0" w:space="0" w:color="auto"/>
        <w:right w:val="none" w:sz="0" w:space="0" w:color="auto"/>
      </w:divBdr>
    </w:div>
    <w:div w:id="1044791738">
      <w:bodyDiv w:val="1"/>
      <w:marLeft w:val="0"/>
      <w:marRight w:val="0"/>
      <w:marTop w:val="0"/>
      <w:marBottom w:val="0"/>
      <w:divBdr>
        <w:top w:val="none" w:sz="0" w:space="0" w:color="auto"/>
        <w:left w:val="none" w:sz="0" w:space="0" w:color="auto"/>
        <w:bottom w:val="none" w:sz="0" w:space="0" w:color="auto"/>
        <w:right w:val="none" w:sz="0" w:space="0" w:color="auto"/>
      </w:divBdr>
    </w:div>
    <w:div w:id="1049888365">
      <w:bodyDiv w:val="1"/>
      <w:marLeft w:val="0"/>
      <w:marRight w:val="0"/>
      <w:marTop w:val="0"/>
      <w:marBottom w:val="0"/>
      <w:divBdr>
        <w:top w:val="none" w:sz="0" w:space="0" w:color="auto"/>
        <w:left w:val="none" w:sz="0" w:space="0" w:color="auto"/>
        <w:bottom w:val="none" w:sz="0" w:space="0" w:color="auto"/>
        <w:right w:val="none" w:sz="0" w:space="0" w:color="auto"/>
      </w:divBdr>
    </w:div>
    <w:div w:id="1143035508">
      <w:bodyDiv w:val="1"/>
      <w:marLeft w:val="0"/>
      <w:marRight w:val="0"/>
      <w:marTop w:val="0"/>
      <w:marBottom w:val="0"/>
      <w:divBdr>
        <w:top w:val="none" w:sz="0" w:space="0" w:color="auto"/>
        <w:left w:val="none" w:sz="0" w:space="0" w:color="auto"/>
        <w:bottom w:val="none" w:sz="0" w:space="0" w:color="auto"/>
        <w:right w:val="none" w:sz="0" w:space="0" w:color="auto"/>
      </w:divBdr>
    </w:div>
    <w:div w:id="1165052702">
      <w:bodyDiv w:val="1"/>
      <w:marLeft w:val="0"/>
      <w:marRight w:val="0"/>
      <w:marTop w:val="0"/>
      <w:marBottom w:val="0"/>
      <w:divBdr>
        <w:top w:val="none" w:sz="0" w:space="0" w:color="auto"/>
        <w:left w:val="none" w:sz="0" w:space="0" w:color="auto"/>
        <w:bottom w:val="none" w:sz="0" w:space="0" w:color="auto"/>
        <w:right w:val="none" w:sz="0" w:space="0" w:color="auto"/>
      </w:divBdr>
    </w:div>
    <w:div w:id="1180511411">
      <w:bodyDiv w:val="1"/>
      <w:marLeft w:val="0"/>
      <w:marRight w:val="0"/>
      <w:marTop w:val="0"/>
      <w:marBottom w:val="0"/>
      <w:divBdr>
        <w:top w:val="none" w:sz="0" w:space="0" w:color="auto"/>
        <w:left w:val="none" w:sz="0" w:space="0" w:color="auto"/>
        <w:bottom w:val="none" w:sz="0" w:space="0" w:color="auto"/>
        <w:right w:val="none" w:sz="0" w:space="0" w:color="auto"/>
      </w:divBdr>
    </w:div>
    <w:div w:id="1195845108">
      <w:bodyDiv w:val="1"/>
      <w:marLeft w:val="0"/>
      <w:marRight w:val="0"/>
      <w:marTop w:val="0"/>
      <w:marBottom w:val="0"/>
      <w:divBdr>
        <w:top w:val="none" w:sz="0" w:space="0" w:color="auto"/>
        <w:left w:val="none" w:sz="0" w:space="0" w:color="auto"/>
        <w:bottom w:val="none" w:sz="0" w:space="0" w:color="auto"/>
        <w:right w:val="none" w:sz="0" w:space="0" w:color="auto"/>
      </w:divBdr>
    </w:div>
    <w:div w:id="1201475261">
      <w:bodyDiv w:val="1"/>
      <w:marLeft w:val="0"/>
      <w:marRight w:val="0"/>
      <w:marTop w:val="0"/>
      <w:marBottom w:val="0"/>
      <w:divBdr>
        <w:top w:val="none" w:sz="0" w:space="0" w:color="auto"/>
        <w:left w:val="none" w:sz="0" w:space="0" w:color="auto"/>
        <w:bottom w:val="none" w:sz="0" w:space="0" w:color="auto"/>
        <w:right w:val="none" w:sz="0" w:space="0" w:color="auto"/>
      </w:divBdr>
    </w:div>
    <w:div w:id="1247032001">
      <w:bodyDiv w:val="1"/>
      <w:marLeft w:val="0"/>
      <w:marRight w:val="0"/>
      <w:marTop w:val="0"/>
      <w:marBottom w:val="0"/>
      <w:divBdr>
        <w:top w:val="none" w:sz="0" w:space="0" w:color="auto"/>
        <w:left w:val="none" w:sz="0" w:space="0" w:color="auto"/>
        <w:bottom w:val="none" w:sz="0" w:space="0" w:color="auto"/>
        <w:right w:val="none" w:sz="0" w:space="0" w:color="auto"/>
      </w:divBdr>
    </w:div>
    <w:div w:id="1342515500">
      <w:bodyDiv w:val="1"/>
      <w:marLeft w:val="0"/>
      <w:marRight w:val="0"/>
      <w:marTop w:val="0"/>
      <w:marBottom w:val="0"/>
      <w:divBdr>
        <w:top w:val="none" w:sz="0" w:space="0" w:color="auto"/>
        <w:left w:val="none" w:sz="0" w:space="0" w:color="auto"/>
        <w:bottom w:val="none" w:sz="0" w:space="0" w:color="auto"/>
        <w:right w:val="none" w:sz="0" w:space="0" w:color="auto"/>
      </w:divBdr>
    </w:div>
    <w:div w:id="1425153840">
      <w:bodyDiv w:val="1"/>
      <w:marLeft w:val="0"/>
      <w:marRight w:val="0"/>
      <w:marTop w:val="0"/>
      <w:marBottom w:val="0"/>
      <w:divBdr>
        <w:top w:val="none" w:sz="0" w:space="0" w:color="auto"/>
        <w:left w:val="none" w:sz="0" w:space="0" w:color="auto"/>
        <w:bottom w:val="none" w:sz="0" w:space="0" w:color="auto"/>
        <w:right w:val="none" w:sz="0" w:space="0" w:color="auto"/>
      </w:divBdr>
    </w:div>
    <w:div w:id="1460415364">
      <w:bodyDiv w:val="1"/>
      <w:marLeft w:val="0"/>
      <w:marRight w:val="0"/>
      <w:marTop w:val="0"/>
      <w:marBottom w:val="0"/>
      <w:divBdr>
        <w:top w:val="none" w:sz="0" w:space="0" w:color="auto"/>
        <w:left w:val="none" w:sz="0" w:space="0" w:color="auto"/>
        <w:bottom w:val="none" w:sz="0" w:space="0" w:color="auto"/>
        <w:right w:val="none" w:sz="0" w:space="0" w:color="auto"/>
      </w:divBdr>
    </w:div>
    <w:div w:id="1494642339">
      <w:bodyDiv w:val="1"/>
      <w:marLeft w:val="0"/>
      <w:marRight w:val="0"/>
      <w:marTop w:val="0"/>
      <w:marBottom w:val="0"/>
      <w:divBdr>
        <w:top w:val="none" w:sz="0" w:space="0" w:color="auto"/>
        <w:left w:val="none" w:sz="0" w:space="0" w:color="auto"/>
        <w:bottom w:val="none" w:sz="0" w:space="0" w:color="auto"/>
        <w:right w:val="none" w:sz="0" w:space="0" w:color="auto"/>
      </w:divBdr>
    </w:div>
    <w:div w:id="1514219747">
      <w:bodyDiv w:val="1"/>
      <w:marLeft w:val="0"/>
      <w:marRight w:val="0"/>
      <w:marTop w:val="0"/>
      <w:marBottom w:val="0"/>
      <w:divBdr>
        <w:top w:val="none" w:sz="0" w:space="0" w:color="auto"/>
        <w:left w:val="none" w:sz="0" w:space="0" w:color="auto"/>
        <w:bottom w:val="none" w:sz="0" w:space="0" w:color="auto"/>
        <w:right w:val="none" w:sz="0" w:space="0" w:color="auto"/>
      </w:divBdr>
    </w:div>
    <w:div w:id="1570388135">
      <w:bodyDiv w:val="1"/>
      <w:marLeft w:val="0"/>
      <w:marRight w:val="0"/>
      <w:marTop w:val="0"/>
      <w:marBottom w:val="0"/>
      <w:divBdr>
        <w:top w:val="none" w:sz="0" w:space="0" w:color="auto"/>
        <w:left w:val="none" w:sz="0" w:space="0" w:color="auto"/>
        <w:bottom w:val="none" w:sz="0" w:space="0" w:color="auto"/>
        <w:right w:val="none" w:sz="0" w:space="0" w:color="auto"/>
      </w:divBdr>
    </w:div>
    <w:div w:id="1590305947">
      <w:bodyDiv w:val="1"/>
      <w:marLeft w:val="0"/>
      <w:marRight w:val="0"/>
      <w:marTop w:val="0"/>
      <w:marBottom w:val="0"/>
      <w:divBdr>
        <w:top w:val="none" w:sz="0" w:space="0" w:color="auto"/>
        <w:left w:val="none" w:sz="0" w:space="0" w:color="auto"/>
        <w:bottom w:val="none" w:sz="0" w:space="0" w:color="auto"/>
        <w:right w:val="none" w:sz="0" w:space="0" w:color="auto"/>
      </w:divBdr>
    </w:div>
    <w:div w:id="1625842887">
      <w:bodyDiv w:val="1"/>
      <w:marLeft w:val="0"/>
      <w:marRight w:val="0"/>
      <w:marTop w:val="0"/>
      <w:marBottom w:val="0"/>
      <w:divBdr>
        <w:top w:val="none" w:sz="0" w:space="0" w:color="auto"/>
        <w:left w:val="none" w:sz="0" w:space="0" w:color="auto"/>
        <w:bottom w:val="none" w:sz="0" w:space="0" w:color="auto"/>
        <w:right w:val="none" w:sz="0" w:space="0" w:color="auto"/>
      </w:divBdr>
    </w:div>
    <w:div w:id="1769042228">
      <w:bodyDiv w:val="1"/>
      <w:marLeft w:val="0"/>
      <w:marRight w:val="0"/>
      <w:marTop w:val="0"/>
      <w:marBottom w:val="0"/>
      <w:divBdr>
        <w:top w:val="none" w:sz="0" w:space="0" w:color="auto"/>
        <w:left w:val="none" w:sz="0" w:space="0" w:color="auto"/>
        <w:bottom w:val="none" w:sz="0" w:space="0" w:color="auto"/>
        <w:right w:val="none" w:sz="0" w:space="0" w:color="auto"/>
      </w:divBdr>
    </w:div>
    <w:div w:id="1910581084">
      <w:bodyDiv w:val="1"/>
      <w:marLeft w:val="0"/>
      <w:marRight w:val="0"/>
      <w:marTop w:val="0"/>
      <w:marBottom w:val="0"/>
      <w:divBdr>
        <w:top w:val="none" w:sz="0" w:space="0" w:color="auto"/>
        <w:left w:val="none" w:sz="0" w:space="0" w:color="auto"/>
        <w:bottom w:val="none" w:sz="0" w:space="0" w:color="auto"/>
        <w:right w:val="none" w:sz="0" w:space="0" w:color="auto"/>
      </w:divBdr>
    </w:div>
    <w:div w:id="1979528044">
      <w:bodyDiv w:val="1"/>
      <w:marLeft w:val="0"/>
      <w:marRight w:val="0"/>
      <w:marTop w:val="0"/>
      <w:marBottom w:val="0"/>
      <w:divBdr>
        <w:top w:val="none" w:sz="0" w:space="0" w:color="auto"/>
        <w:left w:val="none" w:sz="0" w:space="0" w:color="auto"/>
        <w:bottom w:val="none" w:sz="0" w:space="0" w:color="auto"/>
        <w:right w:val="none" w:sz="0" w:space="0" w:color="auto"/>
      </w:divBdr>
    </w:div>
    <w:div w:id="1993482998">
      <w:bodyDiv w:val="1"/>
      <w:marLeft w:val="0"/>
      <w:marRight w:val="0"/>
      <w:marTop w:val="0"/>
      <w:marBottom w:val="0"/>
      <w:divBdr>
        <w:top w:val="none" w:sz="0" w:space="0" w:color="auto"/>
        <w:left w:val="none" w:sz="0" w:space="0" w:color="auto"/>
        <w:bottom w:val="none" w:sz="0" w:space="0" w:color="auto"/>
        <w:right w:val="none" w:sz="0" w:space="0" w:color="auto"/>
      </w:divBdr>
    </w:div>
    <w:div w:id="2030138505">
      <w:bodyDiv w:val="1"/>
      <w:marLeft w:val="0"/>
      <w:marRight w:val="0"/>
      <w:marTop w:val="0"/>
      <w:marBottom w:val="0"/>
      <w:divBdr>
        <w:top w:val="none" w:sz="0" w:space="0" w:color="auto"/>
        <w:left w:val="none" w:sz="0" w:space="0" w:color="auto"/>
        <w:bottom w:val="none" w:sz="0" w:space="0" w:color="auto"/>
        <w:right w:val="none" w:sz="0" w:space="0" w:color="auto"/>
      </w:divBdr>
    </w:div>
    <w:div w:id="2112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E1C8A-55EA-4EFF-845C-8743795C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12</Pages>
  <Words>4454</Words>
  <Characters>25394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29789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590</cp:revision>
  <dcterms:created xsi:type="dcterms:W3CDTF">2014-06-26T19:38:00Z</dcterms:created>
  <dcterms:modified xsi:type="dcterms:W3CDTF">2015-04-02T12:12:00Z</dcterms:modified>
</cp:coreProperties>
</file>